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B3" w:rsidRDefault="007630B3" w:rsidP="009641DF">
      <w:pPr>
        <w:jc w:val="right"/>
        <w:rPr>
          <w:sz w:val="20"/>
          <w:szCs w:val="20"/>
          <w:lang w:val="ro-RO"/>
        </w:rPr>
      </w:pPr>
    </w:p>
    <w:p w:rsidR="009641DF" w:rsidRPr="00C97739" w:rsidRDefault="009641DF" w:rsidP="009641DF">
      <w:pPr>
        <w:jc w:val="right"/>
        <w:rPr>
          <w:sz w:val="20"/>
          <w:szCs w:val="20"/>
          <w:lang w:val="ro-RO"/>
        </w:rPr>
      </w:pPr>
      <w:r w:rsidRPr="00C97739">
        <w:rPr>
          <w:sz w:val="20"/>
          <w:szCs w:val="20"/>
          <w:lang w:val="ro-RO"/>
        </w:rPr>
        <w:t>Anexa nr.1</w:t>
      </w:r>
    </w:p>
    <w:p w:rsidR="009641DF" w:rsidRPr="00C97739" w:rsidRDefault="009641DF" w:rsidP="009641DF">
      <w:pPr>
        <w:jc w:val="right"/>
        <w:rPr>
          <w:sz w:val="20"/>
          <w:szCs w:val="20"/>
          <w:lang w:val="ro-RO"/>
        </w:rPr>
      </w:pPr>
      <w:r w:rsidRPr="00C97739">
        <w:rPr>
          <w:sz w:val="20"/>
          <w:szCs w:val="20"/>
          <w:lang w:val="ro-RO"/>
        </w:rPr>
        <w:t xml:space="preserve">la Regulamentul privind </w:t>
      </w:r>
      <w:r>
        <w:rPr>
          <w:sz w:val="20"/>
          <w:szCs w:val="20"/>
          <w:lang w:val="ro-RO"/>
        </w:rPr>
        <w:t>auto</w:t>
      </w:r>
      <w:r w:rsidRPr="00C97739">
        <w:rPr>
          <w:sz w:val="20"/>
          <w:szCs w:val="20"/>
          <w:lang w:val="ro-RO"/>
        </w:rPr>
        <w:t>evaluarea,</w:t>
      </w:r>
    </w:p>
    <w:p w:rsidR="009641DF" w:rsidRPr="00C97739" w:rsidRDefault="009641DF" w:rsidP="009641DF">
      <w:pPr>
        <w:jc w:val="right"/>
        <w:rPr>
          <w:sz w:val="20"/>
          <w:szCs w:val="20"/>
          <w:lang w:val="ro-RO"/>
        </w:rPr>
      </w:pPr>
      <w:r w:rsidRPr="00C97739">
        <w:rPr>
          <w:sz w:val="20"/>
          <w:szCs w:val="20"/>
          <w:lang w:val="ro-RO"/>
        </w:rPr>
        <w:t>raportarea sistemului de control intern managerial</w:t>
      </w:r>
    </w:p>
    <w:p w:rsidR="009641DF" w:rsidRPr="00C97739" w:rsidRDefault="009641DF" w:rsidP="009641DF">
      <w:pPr>
        <w:jc w:val="right"/>
        <w:rPr>
          <w:sz w:val="20"/>
          <w:szCs w:val="20"/>
          <w:lang w:val="ro-RO"/>
        </w:rPr>
      </w:pPr>
      <w:r w:rsidRPr="00C97739">
        <w:rPr>
          <w:sz w:val="20"/>
          <w:szCs w:val="20"/>
          <w:lang w:val="ro-RO"/>
        </w:rPr>
        <w:t>și emiterea Declarației de răspundere managerială</w:t>
      </w:r>
    </w:p>
    <w:p w:rsidR="009641DF" w:rsidRPr="00C97739" w:rsidRDefault="009641DF" w:rsidP="009641DF">
      <w:pPr>
        <w:ind w:firstLine="567"/>
        <w:jc w:val="right"/>
        <w:rPr>
          <w:sz w:val="20"/>
          <w:szCs w:val="20"/>
          <w:lang w:val="ro-RO"/>
        </w:rPr>
      </w:pPr>
    </w:p>
    <w:p w:rsidR="009641DF" w:rsidRPr="00C97739" w:rsidRDefault="009641DF" w:rsidP="009641DF">
      <w:pPr>
        <w:jc w:val="right"/>
        <w:rPr>
          <w:sz w:val="20"/>
          <w:szCs w:val="20"/>
          <w:lang w:val="ro-RO"/>
        </w:rPr>
      </w:pPr>
      <w:r w:rsidRPr="00C97739">
        <w:rPr>
          <w:b/>
          <w:bCs/>
          <w:sz w:val="20"/>
          <w:szCs w:val="20"/>
          <w:lang w:val="ro-RO"/>
        </w:rPr>
        <w:t>APROBAT</w:t>
      </w:r>
    </w:p>
    <w:p w:rsidR="009641DF" w:rsidRPr="00C97739" w:rsidRDefault="009641DF" w:rsidP="009641DF">
      <w:pPr>
        <w:jc w:val="right"/>
        <w:rPr>
          <w:sz w:val="20"/>
          <w:szCs w:val="20"/>
          <w:lang w:val="ro-RO"/>
        </w:rPr>
      </w:pPr>
      <w:r w:rsidRPr="00C97739">
        <w:rPr>
          <w:b/>
          <w:bCs/>
          <w:sz w:val="20"/>
          <w:szCs w:val="20"/>
          <w:lang w:val="ro-RO"/>
        </w:rPr>
        <w:t>___</w:t>
      </w:r>
      <w:r w:rsidR="00353462">
        <w:rPr>
          <w:b/>
          <w:bCs/>
          <w:sz w:val="20"/>
          <w:szCs w:val="20"/>
          <w:lang w:val="ro-RO"/>
        </w:rPr>
        <w:t>Adam Gheorghii</w:t>
      </w:r>
      <w:r w:rsidRPr="00C97739">
        <w:rPr>
          <w:b/>
          <w:bCs/>
          <w:sz w:val="20"/>
          <w:szCs w:val="20"/>
          <w:lang w:val="ro-RO"/>
        </w:rPr>
        <w:t>____</w:t>
      </w:r>
    </w:p>
    <w:p w:rsidR="009641DF" w:rsidRPr="00C97739" w:rsidRDefault="009641DF" w:rsidP="009641DF">
      <w:pPr>
        <w:spacing w:after="120"/>
        <w:jc w:val="right"/>
        <w:rPr>
          <w:sz w:val="20"/>
          <w:szCs w:val="20"/>
          <w:lang w:val="ro-RO"/>
        </w:rPr>
      </w:pPr>
      <w:r w:rsidRPr="00C97739">
        <w:rPr>
          <w:b/>
          <w:bCs/>
          <w:sz w:val="20"/>
          <w:szCs w:val="20"/>
          <w:vertAlign w:val="subscript"/>
          <w:lang w:val="ro-RO"/>
        </w:rPr>
        <w:t>(numele, prenume</w:t>
      </w:r>
      <w:r w:rsidR="00C93064">
        <w:rPr>
          <w:b/>
          <w:bCs/>
          <w:sz w:val="20"/>
          <w:szCs w:val="20"/>
          <w:vertAlign w:val="subscript"/>
          <w:lang w:val="ro-RO"/>
        </w:rPr>
        <w:t xml:space="preserve"> </w:t>
      </w:r>
      <w:r w:rsidRPr="00C97739">
        <w:rPr>
          <w:b/>
          <w:bCs/>
          <w:sz w:val="20"/>
          <w:szCs w:val="20"/>
          <w:vertAlign w:val="subscript"/>
          <w:lang w:val="ro-RO"/>
        </w:rPr>
        <w:t>le managerului entităţii publice)</w:t>
      </w:r>
    </w:p>
    <w:p w:rsidR="009641DF" w:rsidRPr="00C97739" w:rsidRDefault="009641DF" w:rsidP="009641DF">
      <w:pPr>
        <w:spacing w:before="120" w:after="120"/>
        <w:ind w:firstLine="567"/>
        <w:jc w:val="both"/>
        <w:rPr>
          <w:sz w:val="20"/>
          <w:szCs w:val="20"/>
          <w:lang w:val="ro-RO"/>
        </w:rPr>
      </w:pPr>
    </w:p>
    <w:p w:rsidR="009641DF" w:rsidRPr="00C97739" w:rsidRDefault="00C93064" w:rsidP="009641DF">
      <w:pPr>
        <w:jc w:val="right"/>
        <w:rPr>
          <w:sz w:val="20"/>
          <w:szCs w:val="20"/>
          <w:lang w:val="ro-RO"/>
        </w:rPr>
      </w:pPr>
      <w:r>
        <w:rPr>
          <w:b/>
          <w:bCs/>
          <w:sz w:val="20"/>
          <w:szCs w:val="20"/>
          <w:lang w:val="ro-RO"/>
        </w:rPr>
        <w:t>,,</w:t>
      </w:r>
      <w:r w:rsidR="008177F1">
        <w:rPr>
          <w:b/>
          <w:bCs/>
          <w:sz w:val="20"/>
          <w:szCs w:val="20"/>
          <w:lang w:val="ro-RO"/>
        </w:rPr>
        <w:t>2</w:t>
      </w:r>
      <w:r>
        <w:rPr>
          <w:b/>
          <w:bCs/>
          <w:sz w:val="20"/>
          <w:szCs w:val="20"/>
          <w:lang w:val="ro-RO"/>
        </w:rPr>
        <w:t>6</w:t>
      </w:r>
      <w:r w:rsidR="008177F1">
        <w:rPr>
          <w:b/>
          <w:bCs/>
          <w:sz w:val="20"/>
          <w:szCs w:val="20"/>
          <w:lang w:val="ro-RO"/>
        </w:rPr>
        <w:t>” __martie__ 2019</w:t>
      </w:r>
    </w:p>
    <w:p w:rsidR="009641DF" w:rsidRPr="00C97739" w:rsidRDefault="009641DF" w:rsidP="009641DF">
      <w:pPr>
        <w:ind w:firstLine="567"/>
        <w:jc w:val="both"/>
        <w:rPr>
          <w:sz w:val="20"/>
          <w:szCs w:val="20"/>
          <w:lang w:val="ro-RO"/>
        </w:rPr>
      </w:pPr>
    </w:p>
    <w:p w:rsidR="009641DF" w:rsidRDefault="009641DF" w:rsidP="009641DF">
      <w:pPr>
        <w:jc w:val="center"/>
        <w:rPr>
          <w:b/>
          <w:bCs/>
          <w:sz w:val="20"/>
          <w:szCs w:val="20"/>
          <w:lang w:val="ro-RO"/>
        </w:rPr>
      </w:pPr>
      <w:r w:rsidRPr="00C97739">
        <w:rPr>
          <w:b/>
          <w:bCs/>
          <w:sz w:val="20"/>
          <w:szCs w:val="20"/>
          <w:lang w:val="ro-RO"/>
        </w:rPr>
        <w:t>RAPORTUL ANUAL PRIVIND CONTROLUL INTERN MANAGERIAL</w:t>
      </w:r>
    </w:p>
    <w:p w:rsidR="009641DF" w:rsidRPr="00C97739" w:rsidRDefault="009641DF" w:rsidP="009641DF">
      <w:pPr>
        <w:jc w:val="center"/>
        <w:rPr>
          <w:b/>
          <w:bCs/>
          <w:sz w:val="20"/>
          <w:szCs w:val="20"/>
          <w:lang w:val="ro-RO"/>
        </w:rPr>
      </w:pPr>
      <w:r>
        <w:rPr>
          <w:b/>
          <w:bCs/>
          <w:sz w:val="20"/>
          <w:szCs w:val="20"/>
          <w:lang w:val="ro-RO"/>
        </w:rPr>
        <w:t>(</w:t>
      </w:r>
      <w:r w:rsidRPr="00C97739">
        <w:rPr>
          <w:b/>
          <w:bCs/>
          <w:sz w:val="20"/>
          <w:szCs w:val="20"/>
          <w:lang w:val="ro-RO"/>
        </w:rPr>
        <w:t>în entitatea publică</w:t>
      </w:r>
      <w:r>
        <w:rPr>
          <w:b/>
          <w:bCs/>
          <w:sz w:val="20"/>
          <w:szCs w:val="20"/>
          <w:lang w:val="ro-RO"/>
        </w:rPr>
        <w:t xml:space="preserve"> care nu are în subordine alte entități)</w:t>
      </w:r>
    </w:p>
    <w:p w:rsidR="009641DF" w:rsidRPr="00C97739" w:rsidRDefault="009641DF" w:rsidP="009641DF">
      <w:pPr>
        <w:rPr>
          <w:bCs/>
          <w:sz w:val="20"/>
          <w:szCs w:val="20"/>
          <w:lang w:val="ro-RO"/>
        </w:rPr>
      </w:pPr>
    </w:p>
    <w:tbl>
      <w:tblPr>
        <w:tblStyle w:val="a3"/>
        <w:tblpPr w:leftFromText="180" w:rightFromText="180" w:vertAnchor="text" w:tblpY="1"/>
        <w:tblOverlap w:val="never"/>
        <w:tblW w:w="14879" w:type="dxa"/>
        <w:tblLayout w:type="fixed"/>
        <w:tblLook w:val="04A0"/>
      </w:tblPr>
      <w:tblGrid>
        <w:gridCol w:w="672"/>
        <w:gridCol w:w="5975"/>
        <w:gridCol w:w="921"/>
        <w:gridCol w:w="33"/>
        <w:gridCol w:w="905"/>
        <w:gridCol w:w="32"/>
        <w:gridCol w:w="935"/>
        <w:gridCol w:w="5406"/>
      </w:tblGrid>
      <w:tr w:rsidR="009641DF" w:rsidRPr="00C97739" w:rsidTr="00C967D4">
        <w:tc>
          <w:tcPr>
            <w:tcW w:w="14879" w:type="dxa"/>
            <w:gridSpan w:val="8"/>
            <w:vAlign w:val="center"/>
          </w:tcPr>
          <w:p w:rsidR="009641DF" w:rsidRPr="00C97739" w:rsidRDefault="009641DF" w:rsidP="00C967D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I. INFORMAȚII GENERALE</w:t>
            </w:r>
          </w:p>
        </w:tc>
      </w:tr>
      <w:tr w:rsidR="009641DF" w:rsidRPr="00C97739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tabs>
                <w:tab w:val="left" w:pos="-142"/>
              </w:tabs>
              <w:spacing w:before="60" w:after="60"/>
              <w:ind w:left="0" w:right="34"/>
              <w:rPr>
                <w:b/>
                <w:bCs/>
                <w:sz w:val="20"/>
                <w:szCs w:val="20"/>
              </w:rPr>
            </w:pPr>
            <w:r w:rsidRPr="00C97739">
              <w:rPr>
                <w:b/>
                <w:bCs/>
                <w:sz w:val="20"/>
                <w:szCs w:val="20"/>
              </w:rPr>
              <w:t>N/o</w:t>
            </w:r>
          </w:p>
        </w:tc>
        <w:tc>
          <w:tcPr>
            <w:tcW w:w="5975" w:type="dxa"/>
          </w:tcPr>
          <w:p w:rsidR="009641DF" w:rsidRPr="00C97739" w:rsidRDefault="009641DF" w:rsidP="00C967D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232" w:type="dxa"/>
            <w:gridSpan w:val="6"/>
            <w:vAlign w:val="center"/>
          </w:tcPr>
          <w:p w:rsidR="009641DF" w:rsidRPr="00C97739" w:rsidRDefault="009641DF" w:rsidP="00C967D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Denumirea entității publice</w:t>
            </w:r>
          </w:p>
        </w:tc>
        <w:tc>
          <w:tcPr>
            <w:tcW w:w="8232" w:type="dxa"/>
            <w:gridSpan w:val="6"/>
          </w:tcPr>
          <w:p w:rsidR="009641DF" w:rsidRPr="00C97739" w:rsidRDefault="009154E4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IP Gimnaziul Vulcăneş</w:t>
            </w:r>
            <w:r w:rsidR="008D1601">
              <w:rPr>
                <w:bCs/>
                <w:sz w:val="20"/>
                <w:szCs w:val="20"/>
                <w:lang w:val="ro-RO"/>
              </w:rPr>
              <w:t>ti</w:t>
            </w:r>
          </w:p>
        </w:tc>
      </w:tr>
      <w:tr w:rsidR="009641DF" w:rsidRPr="00C97739" w:rsidTr="00C967D4">
        <w:trPr>
          <w:trHeight w:val="470"/>
        </w:trPr>
        <w:tc>
          <w:tcPr>
            <w:tcW w:w="672" w:type="dxa"/>
            <w:vMerge w:val="restart"/>
          </w:tcPr>
          <w:p w:rsidR="009641DF" w:rsidRPr="00C97739" w:rsidRDefault="009641DF" w:rsidP="00C967D4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Bugetul total (mii lei):</w:t>
            </w:r>
          </w:p>
          <w:p w:rsidR="009641DF" w:rsidRPr="00C97739" w:rsidRDefault="009641DF" w:rsidP="00C967D4">
            <w:pPr>
              <w:pStyle w:val="af8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aprobat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Pr="00C97739" w:rsidRDefault="008D1601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926400,00</w:t>
            </w:r>
          </w:p>
        </w:tc>
      </w:tr>
      <w:tr w:rsidR="009641DF" w:rsidRPr="00C97739" w:rsidTr="00C967D4">
        <w:tc>
          <w:tcPr>
            <w:tcW w:w="672" w:type="dxa"/>
            <w:vMerge/>
          </w:tcPr>
          <w:p w:rsidR="009641DF" w:rsidRPr="00C97739" w:rsidRDefault="009641DF" w:rsidP="00C967D4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precizat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Pr="00C97739" w:rsidRDefault="008D1601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1245929,00</w:t>
            </w:r>
          </w:p>
        </w:tc>
      </w:tr>
      <w:tr w:rsidR="009641DF" w:rsidRPr="00C97739" w:rsidTr="00C967D4">
        <w:tc>
          <w:tcPr>
            <w:tcW w:w="672" w:type="dxa"/>
            <w:vMerge/>
          </w:tcPr>
          <w:p w:rsidR="009641DF" w:rsidRPr="00C97739" w:rsidRDefault="009641DF" w:rsidP="00C967D4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executat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Pr="00C97739" w:rsidRDefault="008D1601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1200922,68</w:t>
            </w:r>
          </w:p>
        </w:tc>
      </w:tr>
      <w:tr w:rsidR="009641DF" w:rsidRPr="00C97739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Numărul subdiviziunilor structurale autonome</w:t>
            </w:r>
          </w:p>
        </w:tc>
        <w:tc>
          <w:tcPr>
            <w:tcW w:w="8232" w:type="dxa"/>
            <w:gridSpan w:val="6"/>
          </w:tcPr>
          <w:p w:rsidR="009641DF" w:rsidRPr="00C97739" w:rsidRDefault="008D1601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0</w:t>
            </w:r>
          </w:p>
        </w:tc>
      </w:tr>
      <w:tr w:rsidR="009641DF" w:rsidRPr="008D1601" w:rsidTr="00C967D4">
        <w:tc>
          <w:tcPr>
            <w:tcW w:w="672" w:type="dxa"/>
            <w:vMerge w:val="restart"/>
          </w:tcPr>
          <w:p w:rsidR="009641DF" w:rsidRPr="00C97739" w:rsidRDefault="009641DF" w:rsidP="00C967D4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Numărul angajaților:</w:t>
            </w:r>
          </w:p>
          <w:p w:rsidR="009641DF" w:rsidRPr="00C97739" w:rsidRDefault="009641DF" w:rsidP="00C967D4">
            <w:pPr>
              <w:pStyle w:val="af8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conform</w:t>
            </w:r>
            <w:r w:rsidRPr="00C97739">
              <w:rPr>
                <w:bCs/>
                <w:sz w:val="20"/>
                <w:szCs w:val="20"/>
              </w:rPr>
              <w:t xml:space="preserve"> statului de personal</w:t>
            </w:r>
            <w:r>
              <w:rPr>
                <w:bCs/>
                <w:sz w:val="20"/>
                <w:szCs w:val="20"/>
              </w:rPr>
              <w:t>, la data de 31 decembrie;</w:t>
            </w:r>
          </w:p>
        </w:tc>
        <w:tc>
          <w:tcPr>
            <w:tcW w:w="8232" w:type="dxa"/>
            <w:gridSpan w:val="6"/>
          </w:tcPr>
          <w:p w:rsidR="009641DF" w:rsidRPr="00C97739" w:rsidRDefault="008D1601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21,66</w:t>
            </w:r>
          </w:p>
        </w:tc>
      </w:tr>
      <w:tr w:rsidR="009641DF" w:rsidRPr="008D1601" w:rsidTr="00C967D4">
        <w:tc>
          <w:tcPr>
            <w:tcW w:w="672" w:type="dxa"/>
            <w:vMerge/>
          </w:tcPr>
          <w:p w:rsidR="009641DF" w:rsidRPr="00C97739" w:rsidRDefault="009641DF" w:rsidP="00C967D4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posturi vacante</w:t>
            </w:r>
            <w:r>
              <w:rPr>
                <w:sz w:val="20"/>
                <w:szCs w:val="20"/>
              </w:rPr>
              <w:t>, la data de 31 decembrie;</w:t>
            </w:r>
          </w:p>
        </w:tc>
        <w:tc>
          <w:tcPr>
            <w:tcW w:w="8232" w:type="dxa"/>
            <w:gridSpan w:val="6"/>
          </w:tcPr>
          <w:p w:rsidR="009641DF" w:rsidRPr="00C97739" w:rsidRDefault="008D1601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3</w:t>
            </w:r>
          </w:p>
        </w:tc>
      </w:tr>
      <w:tr w:rsidR="009641DF" w:rsidRPr="008D1601" w:rsidTr="00C967D4">
        <w:tc>
          <w:tcPr>
            <w:tcW w:w="672" w:type="dxa"/>
            <w:vMerge/>
          </w:tcPr>
          <w:p w:rsidR="009641DF" w:rsidRPr="00C97739" w:rsidRDefault="009641DF" w:rsidP="00C967D4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persoane angajate pe parcursul anului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Pr="00C97739" w:rsidRDefault="00C967D4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19</w:t>
            </w:r>
          </w:p>
        </w:tc>
      </w:tr>
      <w:tr w:rsidR="009641DF" w:rsidRPr="008D1601" w:rsidTr="00C967D4">
        <w:tc>
          <w:tcPr>
            <w:tcW w:w="672" w:type="dxa"/>
            <w:vMerge/>
          </w:tcPr>
          <w:p w:rsidR="009641DF" w:rsidRPr="00C97739" w:rsidRDefault="009641DF" w:rsidP="00C967D4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demisionați / concediați  pe parcursul anului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32" w:type="dxa"/>
            <w:gridSpan w:val="6"/>
          </w:tcPr>
          <w:p w:rsidR="009641DF" w:rsidRPr="00C97739" w:rsidRDefault="00C967D4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21</w:t>
            </w:r>
          </w:p>
        </w:tc>
      </w:tr>
      <w:tr w:rsidR="009641DF" w:rsidRPr="00C97739" w:rsidTr="00C967D4">
        <w:trPr>
          <w:trHeight w:val="56"/>
        </w:trPr>
        <w:tc>
          <w:tcPr>
            <w:tcW w:w="672" w:type="dxa"/>
            <w:vMerge w:val="restart"/>
          </w:tcPr>
          <w:p w:rsidR="009641DF" w:rsidRPr="00C97739" w:rsidRDefault="009641DF" w:rsidP="00C967D4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Realizarea planului anual de acțiuni:</w:t>
            </w:r>
          </w:p>
          <w:p w:rsidR="009641DF" w:rsidRPr="00C97739" w:rsidRDefault="009641DF" w:rsidP="00C967D4">
            <w:pPr>
              <w:pStyle w:val="af8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numărul</w:t>
            </w:r>
            <w:r w:rsidRPr="00C97739">
              <w:rPr>
                <w:bCs/>
                <w:sz w:val="20"/>
                <w:szCs w:val="20"/>
              </w:rPr>
              <w:t xml:space="preserve"> acțiunilor planificate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Pr="00C97739" w:rsidRDefault="00097E13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8</w:t>
            </w:r>
          </w:p>
        </w:tc>
      </w:tr>
      <w:tr w:rsidR="009641DF" w:rsidRPr="00C97739" w:rsidTr="00C967D4">
        <w:trPr>
          <w:trHeight w:val="56"/>
        </w:trPr>
        <w:tc>
          <w:tcPr>
            <w:tcW w:w="672" w:type="dxa"/>
            <w:vMerge/>
          </w:tcPr>
          <w:p w:rsidR="009641DF" w:rsidRPr="00C97739" w:rsidRDefault="009641DF" w:rsidP="00C967D4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numărul</w:t>
            </w:r>
            <w:r w:rsidRPr="00C97739">
              <w:rPr>
                <w:bCs/>
                <w:sz w:val="20"/>
                <w:szCs w:val="20"/>
              </w:rPr>
              <w:t xml:space="preserve"> acțiunilor realizate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Pr="00C97739" w:rsidRDefault="00097E13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5</w:t>
            </w:r>
          </w:p>
        </w:tc>
      </w:tr>
      <w:tr w:rsidR="009641DF" w:rsidRPr="00C97739" w:rsidTr="00C967D4">
        <w:trPr>
          <w:trHeight w:val="56"/>
        </w:trPr>
        <w:tc>
          <w:tcPr>
            <w:tcW w:w="672" w:type="dxa"/>
            <w:vMerge/>
          </w:tcPr>
          <w:p w:rsidR="009641DF" w:rsidRPr="00C97739" w:rsidRDefault="009641DF" w:rsidP="00C967D4">
            <w:pPr>
              <w:pStyle w:val="af8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numărul</w:t>
            </w:r>
            <w:r w:rsidRPr="00C97739">
              <w:rPr>
                <w:bCs/>
                <w:sz w:val="20"/>
                <w:szCs w:val="20"/>
              </w:rPr>
              <w:t xml:space="preserve"> acțiunilor nerealizate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232" w:type="dxa"/>
            <w:gridSpan w:val="6"/>
          </w:tcPr>
          <w:p w:rsidR="009641DF" w:rsidRPr="00C97739" w:rsidRDefault="00097E13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3</w:t>
            </w:r>
          </w:p>
        </w:tc>
      </w:tr>
      <w:tr w:rsidR="009641DF" w:rsidRPr="008D1601" w:rsidTr="00C967D4">
        <w:trPr>
          <w:trHeight w:val="507"/>
        </w:trPr>
        <w:tc>
          <w:tcPr>
            <w:tcW w:w="672" w:type="dxa"/>
            <w:vMerge w:val="restart"/>
          </w:tcPr>
          <w:p w:rsidR="009641DF" w:rsidRPr="00C97739" w:rsidRDefault="009641DF" w:rsidP="00C967D4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Realizarea planului anual de achiziții publice:</w:t>
            </w:r>
          </w:p>
          <w:p w:rsidR="009641DF" w:rsidRPr="00C97739" w:rsidRDefault="009641DF" w:rsidP="00C967D4">
            <w:pPr>
              <w:pStyle w:val="af8"/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valoarea</w:t>
            </w:r>
            <w:r w:rsidRPr="00C97739">
              <w:rPr>
                <w:bCs/>
                <w:sz w:val="20"/>
                <w:szCs w:val="20"/>
              </w:rPr>
              <w:t xml:space="preserve"> achizițiilor planificate (mii lei)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Pr="00C97739" w:rsidRDefault="00C967D4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87658,00</w:t>
            </w:r>
          </w:p>
        </w:tc>
      </w:tr>
      <w:tr w:rsidR="009641DF" w:rsidRPr="008D1601" w:rsidTr="00C967D4">
        <w:trPr>
          <w:trHeight w:val="184"/>
        </w:trPr>
        <w:tc>
          <w:tcPr>
            <w:tcW w:w="672" w:type="dxa"/>
            <w:vMerge/>
          </w:tcPr>
          <w:p w:rsidR="009641DF" w:rsidRPr="00C97739" w:rsidRDefault="009641DF" w:rsidP="00C967D4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valoarea</w:t>
            </w:r>
            <w:r w:rsidRPr="00C97739">
              <w:rPr>
                <w:bCs/>
                <w:sz w:val="20"/>
                <w:szCs w:val="20"/>
              </w:rPr>
              <w:t xml:space="preserve"> achizițiilor realizate (mii lei)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Pr="00C97739" w:rsidRDefault="00C967D4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61460,81</w:t>
            </w:r>
          </w:p>
        </w:tc>
      </w:tr>
      <w:tr w:rsidR="009641DF" w:rsidRPr="008D1601" w:rsidTr="00C967D4">
        <w:trPr>
          <w:trHeight w:val="184"/>
        </w:trPr>
        <w:tc>
          <w:tcPr>
            <w:tcW w:w="672" w:type="dxa"/>
            <w:vMerge/>
          </w:tcPr>
          <w:p w:rsidR="009641DF" w:rsidRPr="00C97739" w:rsidRDefault="009641DF" w:rsidP="00C967D4">
            <w:pPr>
              <w:pStyle w:val="af8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valoarea</w:t>
            </w:r>
            <w:r w:rsidRPr="00C97739">
              <w:rPr>
                <w:bCs/>
                <w:sz w:val="20"/>
                <w:szCs w:val="20"/>
              </w:rPr>
              <w:t xml:space="preserve"> achizițiilor nerealizate (mii lei)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232" w:type="dxa"/>
            <w:gridSpan w:val="6"/>
          </w:tcPr>
          <w:p w:rsidR="009641DF" w:rsidRPr="00C97739" w:rsidRDefault="00C967D4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26197,19</w:t>
            </w:r>
          </w:p>
        </w:tc>
      </w:tr>
      <w:tr w:rsidR="009641DF" w:rsidRPr="008D1601" w:rsidTr="00C967D4">
        <w:trPr>
          <w:trHeight w:val="230"/>
        </w:trPr>
        <w:tc>
          <w:tcPr>
            <w:tcW w:w="672" w:type="dxa"/>
            <w:vMerge w:val="restart"/>
          </w:tcPr>
          <w:p w:rsidR="009641DF" w:rsidRPr="00C97739" w:rsidRDefault="009641DF" w:rsidP="00C967D4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Numărul proceselor de bază:</w:t>
            </w:r>
          </w:p>
          <w:p w:rsidR="009641DF" w:rsidRPr="00C97739" w:rsidRDefault="009641DF" w:rsidP="00C967D4">
            <w:pPr>
              <w:pStyle w:val="af8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identificate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la data de 31 decembrie;</w:t>
            </w:r>
          </w:p>
        </w:tc>
        <w:tc>
          <w:tcPr>
            <w:tcW w:w="8232" w:type="dxa"/>
            <w:gridSpan w:val="6"/>
          </w:tcPr>
          <w:p w:rsidR="009641DF" w:rsidRPr="00C97739" w:rsidRDefault="00097E13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</w:t>
            </w:r>
          </w:p>
        </w:tc>
      </w:tr>
      <w:tr w:rsidR="009641DF" w:rsidRPr="008D1601" w:rsidTr="00C967D4">
        <w:trPr>
          <w:trHeight w:val="56"/>
        </w:trPr>
        <w:tc>
          <w:tcPr>
            <w:tcW w:w="672" w:type="dxa"/>
            <w:vMerge/>
          </w:tcPr>
          <w:p w:rsidR="009641DF" w:rsidRPr="00C97739" w:rsidRDefault="009641DF" w:rsidP="00C967D4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descrise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la data de 31 decembrie.</w:t>
            </w:r>
          </w:p>
        </w:tc>
        <w:tc>
          <w:tcPr>
            <w:tcW w:w="8232" w:type="dxa"/>
            <w:gridSpan w:val="6"/>
          </w:tcPr>
          <w:p w:rsidR="009641DF" w:rsidRPr="00C97739" w:rsidRDefault="00097E13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6</w:t>
            </w:r>
          </w:p>
        </w:tc>
      </w:tr>
      <w:tr w:rsidR="009641DF" w:rsidRPr="00C97739" w:rsidTr="00C967D4">
        <w:tc>
          <w:tcPr>
            <w:tcW w:w="672" w:type="dxa"/>
            <w:vMerge w:val="restart"/>
          </w:tcPr>
          <w:p w:rsidR="009641DF" w:rsidRPr="00C97739" w:rsidRDefault="009641DF" w:rsidP="00C967D4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Instruirile (cursurile de perfecționare / seminarele / specializările) specifice în domeniul CIM:</w:t>
            </w:r>
          </w:p>
          <w:p w:rsidR="009641DF" w:rsidRPr="00C97739" w:rsidRDefault="009641DF" w:rsidP="00C967D4">
            <w:pPr>
              <w:pStyle w:val="af8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97739">
              <w:rPr>
                <w:bCs/>
                <w:sz w:val="20"/>
                <w:szCs w:val="20"/>
              </w:rPr>
              <w:t>interne (om-ore)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  <w:p w:rsidR="005E352D" w:rsidRDefault="005E352D" w:rsidP="00C967D4">
            <w:pPr>
              <w:rPr>
                <w:bCs/>
                <w:sz w:val="20"/>
                <w:szCs w:val="20"/>
                <w:lang w:val="ro-RO"/>
              </w:rPr>
            </w:pPr>
          </w:p>
          <w:p w:rsidR="005E352D" w:rsidRPr="00C97739" w:rsidRDefault="005E352D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</w:tr>
      <w:tr w:rsidR="009641DF" w:rsidRPr="00C97739" w:rsidTr="00C967D4">
        <w:tc>
          <w:tcPr>
            <w:tcW w:w="672" w:type="dxa"/>
            <w:vMerge/>
          </w:tcPr>
          <w:p w:rsidR="009641DF" w:rsidRPr="00C97739" w:rsidRDefault="009641DF" w:rsidP="00C967D4">
            <w:pPr>
              <w:pStyle w:val="af8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97739">
              <w:rPr>
                <w:bCs/>
                <w:sz w:val="20"/>
                <w:szCs w:val="20"/>
              </w:rPr>
              <w:t>externe (om-ore)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Pr="00C97739" w:rsidRDefault="005E352D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2</w:t>
            </w:r>
          </w:p>
        </w:tc>
      </w:tr>
      <w:tr w:rsidR="009641DF" w:rsidRPr="00F352AE" w:rsidTr="00C967D4">
        <w:tc>
          <w:tcPr>
            <w:tcW w:w="672" w:type="dxa"/>
            <w:vMerge/>
          </w:tcPr>
          <w:p w:rsidR="009641DF" w:rsidRPr="00C97739" w:rsidRDefault="009641DF" w:rsidP="00C967D4">
            <w:pPr>
              <w:pStyle w:val="af8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97739">
              <w:rPr>
                <w:bCs/>
                <w:sz w:val="20"/>
                <w:szCs w:val="20"/>
              </w:rPr>
              <w:t>tematica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Pr="00C97739" w:rsidRDefault="00F352AE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Implementarea in anul 2019 a prevederilor Hotararilor de Guvern nr.969, nr.868, si nr.1231.</w:t>
            </w:r>
          </w:p>
        </w:tc>
      </w:tr>
      <w:tr w:rsidR="009641DF" w:rsidRPr="00F352AE" w:rsidTr="00C967D4">
        <w:tc>
          <w:tcPr>
            <w:tcW w:w="672" w:type="dxa"/>
            <w:vMerge/>
          </w:tcPr>
          <w:p w:rsidR="009641DF" w:rsidRPr="00C97739" w:rsidRDefault="009641DF" w:rsidP="00C967D4">
            <w:pPr>
              <w:pStyle w:val="af8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97739">
              <w:rPr>
                <w:bCs/>
                <w:sz w:val="20"/>
                <w:szCs w:val="20"/>
              </w:rPr>
              <w:t>organizatorul instruirii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9641DF" w:rsidRPr="00C97739" w:rsidRDefault="009154E4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DÎTS Nisporeni, Secţia Finanţ</w:t>
            </w:r>
            <w:r w:rsidR="00097E13">
              <w:rPr>
                <w:bCs/>
                <w:sz w:val="20"/>
                <w:szCs w:val="20"/>
                <w:lang w:val="ro-RO"/>
              </w:rPr>
              <w:t>e Consiliul Raional</w:t>
            </w:r>
            <w:r w:rsidR="00C93064">
              <w:rPr>
                <w:bCs/>
                <w:sz w:val="20"/>
                <w:szCs w:val="20"/>
                <w:lang w:val="ro-RO"/>
              </w:rPr>
              <w:t xml:space="preserve"> Nisporeni</w:t>
            </w:r>
          </w:p>
        </w:tc>
      </w:tr>
      <w:tr w:rsidR="009641DF" w:rsidRPr="00F352AE" w:rsidTr="00C967D4">
        <w:trPr>
          <w:trHeight w:val="204"/>
        </w:trPr>
        <w:tc>
          <w:tcPr>
            <w:tcW w:w="672" w:type="dxa"/>
            <w:vMerge/>
          </w:tcPr>
          <w:p w:rsidR="009641DF" w:rsidRPr="00C97739" w:rsidRDefault="009641DF" w:rsidP="00C967D4">
            <w:pPr>
              <w:pStyle w:val="af8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97739">
              <w:rPr>
                <w:bCs/>
                <w:sz w:val="20"/>
                <w:szCs w:val="20"/>
              </w:rPr>
              <w:t>necesitățile de instruire (tematica)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232" w:type="dxa"/>
            <w:gridSpan w:val="6"/>
          </w:tcPr>
          <w:p w:rsidR="009641DF" w:rsidRPr="00C97739" w:rsidRDefault="009154E4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 Sistemul </w:t>
            </w:r>
            <w:r w:rsidR="00F352AE">
              <w:rPr>
                <w:bCs/>
                <w:sz w:val="20"/>
                <w:szCs w:val="20"/>
                <w:lang w:val="ro-RO"/>
              </w:rPr>
              <w:t>unitar de salarizare în sectorul</w:t>
            </w:r>
            <w:r>
              <w:rPr>
                <w:bCs/>
                <w:sz w:val="20"/>
                <w:szCs w:val="20"/>
                <w:lang w:val="ro-RO"/>
              </w:rPr>
              <w:t xml:space="preserve"> bugetar, Legi, Hotărâ</w:t>
            </w:r>
            <w:r w:rsidR="00F352AE">
              <w:rPr>
                <w:bCs/>
                <w:sz w:val="20"/>
                <w:szCs w:val="20"/>
                <w:lang w:val="ro-RO"/>
              </w:rPr>
              <w:t>ri de G</w:t>
            </w:r>
            <w:r w:rsidR="00353462">
              <w:rPr>
                <w:bCs/>
                <w:sz w:val="20"/>
                <w:szCs w:val="20"/>
                <w:lang w:val="ro-RO"/>
              </w:rPr>
              <w:t>uver</w:t>
            </w:r>
            <w:r>
              <w:rPr>
                <w:bCs/>
                <w:sz w:val="20"/>
                <w:szCs w:val="20"/>
                <w:lang w:val="ro-RO"/>
              </w:rPr>
              <w:t>n</w:t>
            </w:r>
            <w:r w:rsidR="00F352AE">
              <w:rPr>
                <w:bCs/>
                <w:sz w:val="20"/>
                <w:szCs w:val="20"/>
                <w:lang w:val="ro-RO"/>
              </w:rPr>
              <w:t xml:space="preserve"> referitor la noua Lege de salarizare.</w:t>
            </w: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Cs/>
                <w:sz w:val="20"/>
                <w:szCs w:val="20"/>
                <w:lang w:val="ro-RO"/>
              </w:rPr>
              <w:t>Coordonator (nume, prenume, funcție, telefon, email)</w:t>
            </w:r>
          </w:p>
        </w:tc>
        <w:tc>
          <w:tcPr>
            <w:tcW w:w="8232" w:type="dxa"/>
            <w:gridSpan w:val="6"/>
          </w:tcPr>
          <w:p w:rsidR="009641DF" w:rsidRPr="00C97739" w:rsidRDefault="00C967D4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Adam Gheorghii, director, 0264- 41042  ( mob. 068270053), gh.adam01@gmail.com</w:t>
            </w:r>
          </w:p>
        </w:tc>
      </w:tr>
      <w:tr w:rsidR="009641DF" w:rsidRPr="00F352AE" w:rsidTr="00C967D4"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1DF" w:rsidRPr="00C97739" w:rsidRDefault="009641DF" w:rsidP="00C967D4">
            <w:pPr>
              <w:tabs>
                <w:tab w:val="left" w:pos="284"/>
              </w:tabs>
              <w:ind w:left="360" w:right="1168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2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C967D4">
        <w:tc>
          <w:tcPr>
            <w:tcW w:w="672" w:type="dxa"/>
            <w:vMerge w:val="restart"/>
            <w:vAlign w:val="center"/>
          </w:tcPr>
          <w:p w:rsidR="009641DF" w:rsidRPr="00C97739" w:rsidRDefault="009641DF" w:rsidP="00C967D4">
            <w:pPr>
              <w:pStyle w:val="af8"/>
              <w:tabs>
                <w:tab w:val="left" w:pos="-142"/>
              </w:tabs>
              <w:ind w:left="0" w:right="34"/>
              <w:jc w:val="center"/>
              <w:rPr>
                <w:b/>
                <w:bCs/>
                <w:sz w:val="20"/>
                <w:szCs w:val="20"/>
              </w:rPr>
            </w:pPr>
            <w:r w:rsidRPr="00C97739">
              <w:rPr>
                <w:b/>
                <w:bCs/>
                <w:sz w:val="20"/>
                <w:szCs w:val="20"/>
              </w:rPr>
              <w:t>N/o</w:t>
            </w:r>
          </w:p>
        </w:tc>
        <w:tc>
          <w:tcPr>
            <w:tcW w:w="5975" w:type="dxa"/>
            <w:vMerge w:val="restart"/>
            <w:vAlign w:val="center"/>
          </w:tcPr>
          <w:p w:rsidR="009641DF" w:rsidRPr="00C97739" w:rsidRDefault="009641DF" w:rsidP="00C967D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Întrebări/criterii</w:t>
            </w:r>
          </w:p>
        </w:tc>
        <w:tc>
          <w:tcPr>
            <w:tcW w:w="2826" w:type="dxa"/>
            <w:gridSpan w:val="5"/>
            <w:vAlign w:val="center"/>
          </w:tcPr>
          <w:p w:rsidR="009641DF" w:rsidRPr="00C97739" w:rsidRDefault="009641DF" w:rsidP="00C967D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Răspuns</w:t>
            </w:r>
          </w:p>
        </w:tc>
        <w:tc>
          <w:tcPr>
            <w:tcW w:w="5406" w:type="dxa"/>
            <w:vMerge w:val="restart"/>
            <w:vAlign w:val="center"/>
          </w:tcPr>
          <w:p w:rsidR="009641DF" w:rsidRPr="00C97739" w:rsidRDefault="009641DF" w:rsidP="00C967D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Detalii / dovezi</w:t>
            </w:r>
          </w:p>
        </w:tc>
      </w:tr>
      <w:tr w:rsidR="009641DF" w:rsidRPr="00C97739" w:rsidTr="00C967D4">
        <w:tc>
          <w:tcPr>
            <w:tcW w:w="672" w:type="dxa"/>
            <w:vMerge/>
          </w:tcPr>
          <w:p w:rsidR="009641DF" w:rsidRPr="00C97739" w:rsidRDefault="009641DF" w:rsidP="00C967D4">
            <w:pPr>
              <w:tabs>
                <w:tab w:val="left" w:pos="284"/>
              </w:tabs>
              <w:ind w:left="360" w:right="1168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975" w:type="dxa"/>
            <w:vMerge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54" w:type="dxa"/>
            <w:gridSpan w:val="2"/>
          </w:tcPr>
          <w:p w:rsidR="009641DF" w:rsidRPr="00C97739" w:rsidRDefault="009641DF" w:rsidP="00C967D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Da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Parțial</w:t>
            </w:r>
          </w:p>
        </w:tc>
        <w:tc>
          <w:tcPr>
            <w:tcW w:w="935" w:type="dxa"/>
          </w:tcPr>
          <w:p w:rsidR="009641DF" w:rsidRPr="00C97739" w:rsidRDefault="009641DF" w:rsidP="00C967D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Nu</w:t>
            </w:r>
          </w:p>
        </w:tc>
        <w:tc>
          <w:tcPr>
            <w:tcW w:w="5406" w:type="dxa"/>
            <w:vMerge/>
          </w:tcPr>
          <w:p w:rsidR="009641DF" w:rsidRPr="00C97739" w:rsidRDefault="009641DF" w:rsidP="00C967D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C967D4">
        <w:tc>
          <w:tcPr>
            <w:tcW w:w="14879" w:type="dxa"/>
            <w:gridSpan w:val="8"/>
            <w:vAlign w:val="center"/>
          </w:tcPr>
          <w:p w:rsidR="009641DF" w:rsidRPr="00C97739" w:rsidRDefault="009641DF" w:rsidP="00C967D4">
            <w:pPr>
              <w:spacing w:before="60" w:after="60"/>
              <w:jc w:val="center"/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II. MEDIUL DE CONTROL</w:t>
            </w:r>
          </w:p>
        </w:tc>
      </w:tr>
      <w:tr w:rsidR="009641DF" w:rsidRPr="00C97739" w:rsidTr="00C967D4">
        <w:tc>
          <w:tcPr>
            <w:tcW w:w="14879" w:type="dxa"/>
            <w:gridSpan w:val="8"/>
            <w:vAlign w:val="center"/>
          </w:tcPr>
          <w:p w:rsidR="009641DF" w:rsidRPr="00C97739" w:rsidRDefault="009641DF" w:rsidP="00C967D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1. Etica și integritatea</w:t>
            </w: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Standardele de comportament etic sunt comunicate tuturor angajaților entităţii publice. Existăconfirmări prin semnătură că au fost aduse la cunoștința angajaților?</w:t>
            </w:r>
          </w:p>
        </w:tc>
        <w:tc>
          <w:tcPr>
            <w:tcW w:w="954" w:type="dxa"/>
            <w:gridSpan w:val="2"/>
          </w:tcPr>
          <w:p w:rsidR="009641DF" w:rsidRPr="00C97739" w:rsidRDefault="00D84078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B12C7" w:rsidP="00C9306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Este e</w:t>
            </w:r>
            <w:r w:rsidR="00E702F1">
              <w:rPr>
                <w:bCs/>
                <w:sz w:val="20"/>
                <w:szCs w:val="20"/>
                <w:lang w:val="ro-RO"/>
              </w:rPr>
              <w:t>mis ord. n</w:t>
            </w:r>
            <w:r w:rsidR="00097E13">
              <w:rPr>
                <w:bCs/>
                <w:sz w:val="20"/>
                <w:szCs w:val="20"/>
                <w:lang w:val="ro-RO"/>
              </w:rPr>
              <w:t>r.255 din 04.10.2016 privind crearea Consiliului de Etic</w:t>
            </w:r>
            <w:r w:rsidR="009154E4">
              <w:rPr>
                <w:bCs/>
                <w:sz w:val="20"/>
                <w:szCs w:val="20"/>
                <w:lang w:val="ro-RO"/>
              </w:rPr>
              <w:t>ă</w:t>
            </w:r>
            <w:r>
              <w:rPr>
                <w:bCs/>
                <w:sz w:val="20"/>
                <w:szCs w:val="20"/>
                <w:lang w:val="ro-RO"/>
              </w:rPr>
              <w:t xml:space="preserve"> şi este semnat de angaja</w:t>
            </w:r>
            <w:r w:rsidR="00C93064">
              <w:rPr>
                <w:bCs/>
                <w:sz w:val="20"/>
                <w:szCs w:val="20"/>
                <w:lang w:val="ro-RO"/>
              </w:rPr>
              <w:t>ți</w:t>
            </w:r>
            <w:r>
              <w:rPr>
                <w:bCs/>
                <w:sz w:val="20"/>
                <w:szCs w:val="20"/>
                <w:lang w:val="ro-RO"/>
              </w:rPr>
              <w:t>.</w:t>
            </w:r>
          </w:p>
        </w:tc>
      </w:tr>
      <w:tr w:rsidR="009641DF" w:rsidRPr="00F352AE" w:rsidTr="00C967D4">
        <w:trPr>
          <w:trHeight w:val="56"/>
        </w:trPr>
        <w:tc>
          <w:tcPr>
            <w:tcW w:w="672" w:type="dxa"/>
            <w:vMerge w:val="restart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Există cazuri de nerespectare a standardelor de comportament etic?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D84078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5406" w:type="dxa"/>
            <w:vMerge w:val="restart"/>
          </w:tcPr>
          <w:p w:rsidR="009641DF" w:rsidRPr="00C97739" w:rsidRDefault="009154E4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Nu s-au î</w:t>
            </w:r>
            <w:r w:rsidR="001C2CEC">
              <w:rPr>
                <w:bCs/>
                <w:sz w:val="20"/>
                <w:szCs w:val="20"/>
                <w:lang w:val="ro-RO"/>
              </w:rPr>
              <w:t>nregistrat</w:t>
            </w:r>
            <w:r w:rsidR="009B12C7">
              <w:rPr>
                <w:bCs/>
                <w:sz w:val="20"/>
                <w:szCs w:val="20"/>
                <w:lang w:val="ro-RO"/>
              </w:rPr>
              <w:t xml:space="preserve"> cazuri de nerespectare a standardelor de comportament etic.</w:t>
            </w:r>
          </w:p>
        </w:tc>
      </w:tr>
      <w:tr w:rsidR="009641DF" w:rsidRPr="00F352AE" w:rsidTr="00C967D4">
        <w:trPr>
          <w:trHeight w:val="270"/>
        </w:trPr>
        <w:tc>
          <w:tcPr>
            <w:tcW w:w="672" w:type="dxa"/>
            <w:vMerge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indicați măsurile întreprinse.</w:t>
            </w:r>
          </w:p>
        </w:tc>
        <w:tc>
          <w:tcPr>
            <w:tcW w:w="2826" w:type="dxa"/>
            <w:gridSpan w:val="5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  <w:vMerge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Reglementările privind prevenirea fraudei şi corupției sunt comunicate tuturor angajaților entităţii publice. Există confirmări prin semnătură că au fost aduse la cunoștința angajaților?</w:t>
            </w:r>
          </w:p>
        </w:tc>
        <w:tc>
          <w:tcPr>
            <w:tcW w:w="954" w:type="dxa"/>
            <w:gridSpan w:val="2"/>
          </w:tcPr>
          <w:p w:rsidR="009641DF" w:rsidRPr="00C97739" w:rsidRDefault="00C7219E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7433B3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Au fost</w:t>
            </w:r>
            <w:r w:rsidR="009B12C7">
              <w:rPr>
                <w:bCs/>
                <w:sz w:val="20"/>
                <w:szCs w:val="20"/>
                <w:lang w:val="ro-RO"/>
              </w:rPr>
              <w:t xml:space="preserve"> comunicate sub semnătura fiecărui angajat.</w:t>
            </w:r>
          </w:p>
        </w:tc>
      </w:tr>
      <w:tr w:rsidR="009641DF" w:rsidRPr="00F352AE" w:rsidTr="00C967D4">
        <w:tc>
          <w:tcPr>
            <w:tcW w:w="672" w:type="dxa"/>
            <w:vMerge w:val="restart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Există cazuri de nerespectare a reglementărilor privind prevenirea fraudei şi corupției?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D84078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5406" w:type="dxa"/>
            <w:vMerge w:val="restart"/>
          </w:tcPr>
          <w:p w:rsidR="009641DF" w:rsidRPr="00C97739" w:rsidRDefault="00FB01A9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Cazuri de nerespectare a regle</w:t>
            </w:r>
            <w:r w:rsidR="009B12C7">
              <w:rPr>
                <w:bCs/>
                <w:sz w:val="20"/>
                <w:szCs w:val="20"/>
                <w:lang w:val="ro-RO"/>
              </w:rPr>
              <w:t>mentărilor nu s-au înregistrat.</w:t>
            </w:r>
          </w:p>
        </w:tc>
      </w:tr>
      <w:tr w:rsidR="009641DF" w:rsidRPr="00F352AE" w:rsidTr="00C967D4">
        <w:tc>
          <w:tcPr>
            <w:tcW w:w="672" w:type="dxa"/>
            <w:vMerge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indicați măsurile întreprinse.</w:t>
            </w:r>
          </w:p>
        </w:tc>
        <w:tc>
          <w:tcPr>
            <w:tcW w:w="2826" w:type="dxa"/>
            <w:gridSpan w:val="5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  <w:vMerge/>
          </w:tcPr>
          <w:p w:rsidR="009641DF" w:rsidRPr="00C97739" w:rsidRDefault="009641DF" w:rsidP="00C967D4">
            <w:pPr>
              <w:rPr>
                <w:rStyle w:val="af2"/>
                <w:sz w:val="20"/>
                <w:szCs w:val="20"/>
                <w:lang w:val="ro-RO"/>
              </w:rPr>
            </w:pPr>
          </w:p>
        </w:tc>
      </w:tr>
      <w:tr w:rsidR="009641DF" w:rsidRPr="005126CE" w:rsidTr="00C967D4">
        <w:trPr>
          <w:trHeight w:val="362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C967D4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C967D4">
            <w:pPr>
              <w:rPr>
                <w:rStyle w:val="af2"/>
                <w:sz w:val="20"/>
                <w:szCs w:val="20"/>
                <w:lang w:val="ro-RO"/>
              </w:rPr>
            </w:pPr>
          </w:p>
        </w:tc>
      </w:tr>
      <w:tr w:rsidR="009641DF" w:rsidRPr="00F352AE" w:rsidTr="00C967D4">
        <w:tc>
          <w:tcPr>
            <w:tcW w:w="14879" w:type="dxa"/>
            <w:gridSpan w:val="8"/>
            <w:vAlign w:val="center"/>
          </w:tcPr>
          <w:p w:rsidR="009641DF" w:rsidRPr="00C97739" w:rsidRDefault="009641DF" w:rsidP="00C967D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2. Funcţii, atribuţii şi sarcini</w:t>
            </w: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Regulamentul de organizare şi funcţionare al entității publice este disponibil pentru a fi accesat de către toți angajaţii?</w:t>
            </w:r>
          </w:p>
        </w:tc>
        <w:tc>
          <w:tcPr>
            <w:tcW w:w="954" w:type="dxa"/>
            <w:gridSpan w:val="2"/>
          </w:tcPr>
          <w:p w:rsidR="009641DF" w:rsidRPr="00C97739" w:rsidRDefault="00D84078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154E4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Este afişat la loc accesibil ş</w:t>
            </w:r>
            <w:r w:rsidR="001C2CEC">
              <w:rPr>
                <w:bCs/>
                <w:sz w:val="20"/>
                <w:szCs w:val="20"/>
                <w:lang w:val="ro-RO"/>
              </w:rPr>
              <w:t>i</w:t>
            </w:r>
            <w:r>
              <w:rPr>
                <w:bCs/>
                <w:sz w:val="20"/>
                <w:szCs w:val="20"/>
                <w:lang w:val="ro-RO"/>
              </w:rPr>
              <w:t xml:space="preserve"> vizibil pentru toţi angajaţ</w:t>
            </w:r>
            <w:r w:rsidR="001C2CEC">
              <w:rPr>
                <w:bCs/>
                <w:sz w:val="20"/>
                <w:szCs w:val="20"/>
                <w:lang w:val="ro-RO"/>
              </w:rPr>
              <w:t>ii.</w:t>
            </w: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Numărul subdiviziunilor structurale autonome care dispun de un regulament propriu de organizare și funcționare</w:t>
            </w:r>
          </w:p>
        </w:tc>
        <w:tc>
          <w:tcPr>
            <w:tcW w:w="2826" w:type="dxa"/>
            <w:gridSpan w:val="5"/>
          </w:tcPr>
          <w:p w:rsidR="009641DF" w:rsidRPr="00C97739" w:rsidRDefault="00D84078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5406" w:type="dxa"/>
          </w:tcPr>
          <w:p w:rsidR="009641DF" w:rsidRPr="00C97739" w:rsidRDefault="009B12C7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Nu există subdiviziuni structurale autonome.</w:t>
            </w: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Sarcinile, rolurile și responsabilitățile fiecărui angajat din entitate sunt formalizate și comunicate în formă scrisă? Există confirmări prin semnătură că acestea au fost aduse la cunoștința fiecărui angajat?</w:t>
            </w:r>
          </w:p>
        </w:tc>
        <w:tc>
          <w:tcPr>
            <w:tcW w:w="954" w:type="dxa"/>
            <w:gridSpan w:val="2"/>
          </w:tcPr>
          <w:p w:rsidR="009641DF" w:rsidRPr="00C97739" w:rsidRDefault="00D84078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154E4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Regul</w:t>
            </w:r>
            <w:r w:rsidR="007433B3">
              <w:rPr>
                <w:bCs/>
                <w:sz w:val="20"/>
                <w:szCs w:val="20"/>
                <w:lang w:val="ro-RO"/>
              </w:rPr>
              <w:t>amentul de ordine internă este a</w:t>
            </w:r>
            <w:r>
              <w:rPr>
                <w:bCs/>
                <w:sz w:val="20"/>
                <w:szCs w:val="20"/>
                <w:lang w:val="ro-RO"/>
              </w:rPr>
              <w:t>dus la cunostin</w:t>
            </w:r>
            <w:r w:rsidR="007433B3">
              <w:rPr>
                <w:bCs/>
                <w:sz w:val="20"/>
                <w:szCs w:val="20"/>
                <w:lang w:val="ro-RO"/>
              </w:rPr>
              <w:t>ţa tuturor angajaţilor sub semnă</w:t>
            </w:r>
            <w:r>
              <w:rPr>
                <w:bCs/>
                <w:sz w:val="20"/>
                <w:szCs w:val="20"/>
                <w:lang w:val="ro-RO"/>
              </w:rPr>
              <w:t>tură</w:t>
            </w:r>
            <w:r w:rsidR="007D756A">
              <w:rPr>
                <w:bCs/>
                <w:sz w:val="20"/>
                <w:szCs w:val="20"/>
                <w:lang w:val="ro-RO"/>
              </w:rPr>
              <w:t>.</w:t>
            </w: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Există o analiză efectuată a volumului de muncă, inclusiv a sarcinilor de lucru efective?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D84078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B12C7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Există parţial, fiindcă direcţia instituţiei nu î</w:t>
            </w:r>
            <w:r w:rsidR="007433B3">
              <w:rPr>
                <w:bCs/>
                <w:sz w:val="20"/>
                <w:szCs w:val="20"/>
                <w:lang w:val="ro-RO"/>
              </w:rPr>
              <w:t>ntotdeauna reuşeşete să efectuez</w:t>
            </w:r>
            <w:r>
              <w:rPr>
                <w:bCs/>
                <w:sz w:val="20"/>
                <w:szCs w:val="20"/>
                <w:lang w:val="ro-RO"/>
              </w:rPr>
              <w:t>e o analiză a volumului de muncă, inclusiv a sarcinilor de lucru efectiv.</w:t>
            </w:r>
          </w:p>
        </w:tc>
      </w:tr>
      <w:tr w:rsidR="009641DF" w:rsidRPr="005126CE" w:rsidTr="00C967D4">
        <w:trPr>
          <w:trHeight w:val="272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C967D4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lastRenderedPageBreak/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F352AE" w:rsidTr="00C967D4">
        <w:tc>
          <w:tcPr>
            <w:tcW w:w="14879" w:type="dxa"/>
            <w:gridSpan w:val="8"/>
            <w:vAlign w:val="center"/>
          </w:tcPr>
          <w:p w:rsidR="009641DF" w:rsidRPr="00C97739" w:rsidRDefault="009641DF" w:rsidP="00C967D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3. Angajamentul față de competență</w:t>
            </w: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Sunt analizate și stabilite cunoștințele și aptitudinile necesare a fi deținute în vederea îndeplinirii sarcinilor /atribuțiilor asociate fiecărui post?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4B6F9A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154E4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</w:t>
            </w:r>
            <w:r w:rsidR="009B12C7">
              <w:rPr>
                <w:bCs/>
                <w:sz w:val="20"/>
                <w:szCs w:val="20"/>
                <w:lang w:val="ro-RO"/>
              </w:rPr>
              <w:t>unoştinţele şi aptitudinile necesare sunt analizate de fiecare dată, dar  nu de fiecare dată corespund postului ocupat.</w:t>
            </w: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Entitateapublică aplică un program de instruire iniţială pentru noii angajaţi?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4B6F9A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F0EEE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Instructaj la ang</w:t>
            </w:r>
            <w:r w:rsidR="009154E4">
              <w:rPr>
                <w:bCs/>
                <w:sz w:val="20"/>
                <w:szCs w:val="20"/>
                <w:lang w:val="ro-RO"/>
              </w:rPr>
              <w:t>ajarea operatorilor la gaz, bucătarului, î</w:t>
            </w:r>
            <w:r>
              <w:rPr>
                <w:bCs/>
                <w:sz w:val="20"/>
                <w:szCs w:val="20"/>
                <w:lang w:val="ro-RO"/>
              </w:rPr>
              <w:t>ngrijitoarel</w:t>
            </w:r>
            <w:r w:rsidR="009154E4">
              <w:rPr>
                <w:bCs/>
                <w:sz w:val="20"/>
                <w:szCs w:val="20"/>
                <w:lang w:val="ro-RO"/>
              </w:rPr>
              <w:t>or de î</w:t>
            </w:r>
            <w:r>
              <w:rPr>
                <w:bCs/>
                <w:sz w:val="20"/>
                <w:szCs w:val="20"/>
                <w:lang w:val="ro-RO"/>
              </w:rPr>
              <w:t>ncaperi</w:t>
            </w:r>
            <w:r w:rsidR="00C93064">
              <w:rPr>
                <w:bCs/>
                <w:sz w:val="20"/>
                <w:szCs w:val="20"/>
                <w:lang w:val="ro-RO"/>
              </w:rPr>
              <w:t>, paznicilor</w:t>
            </w:r>
            <w:r w:rsidR="00F352AE">
              <w:rPr>
                <w:bCs/>
                <w:sz w:val="20"/>
                <w:szCs w:val="20"/>
                <w:lang w:val="ro-RO"/>
              </w:rPr>
              <w:t>,muncitorului p/u deservire.</w:t>
            </w: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Programul anual de instruire profesională continuă este elaborat în rezultatul evaluării necesităților de instruire a angajaților?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4B6F9A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88061D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Este elaborat în rezultatul evaluării necesităţilor de instruire a angajaţilor, dar</w:t>
            </w:r>
            <w:r w:rsidR="00F352AE">
              <w:rPr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bCs/>
                <w:sz w:val="20"/>
                <w:szCs w:val="20"/>
                <w:lang w:val="ro-RO"/>
              </w:rPr>
              <w:t xml:space="preserve"> realizat parţial în legătură cu fluctuaţia cadrelor.</w:t>
            </w: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color w:val="000000"/>
                <w:sz w:val="20"/>
                <w:szCs w:val="20"/>
                <w:lang w:val="ro-RO"/>
              </w:rPr>
              <w:t>Angajaţii beneficiază de instruire relevantă responsabilităţilor care le-au fost desemnate?</w:t>
            </w:r>
          </w:p>
        </w:tc>
        <w:tc>
          <w:tcPr>
            <w:tcW w:w="954" w:type="dxa"/>
            <w:gridSpan w:val="2"/>
          </w:tcPr>
          <w:p w:rsidR="009641DF" w:rsidRPr="00C97739" w:rsidRDefault="009F0EEE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FF0D09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Instruirile sunt petrecute de către cadre invitate</w:t>
            </w:r>
            <w:r w:rsidR="00F352AE">
              <w:rPr>
                <w:bCs/>
                <w:sz w:val="20"/>
                <w:szCs w:val="20"/>
                <w:lang w:val="ro-RO"/>
              </w:rPr>
              <w:t xml:space="preserve"> din exterior,</w:t>
            </w:r>
            <w:r>
              <w:rPr>
                <w:bCs/>
                <w:sz w:val="20"/>
                <w:szCs w:val="20"/>
                <w:lang w:val="ro-RO"/>
              </w:rPr>
              <w:t xml:space="preserve"> care deţin autorizaţii corespunzătoare.</w:t>
            </w:r>
          </w:p>
        </w:tc>
      </w:tr>
      <w:tr w:rsidR="009641DF" w:rsidRPr="00F352AE" w:rsidTr="00C967D4">
        <w:trPr>
          <w:trHeight w:val="56"/>
        </w:trPr>
        <w:tc>
          <w:tcPr>
            <w:tcW w:w="672" w:type="dxa"/>
            <w:vMerge w:val="restart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Bugetul entității publice include resursele necesare pentru implementarea programului de pregătire profesională continuă?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F0EEE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FF0D09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Da. La instruirea operatorilor la gaz şi responsabil</w:t>
            </w:r>
            <w:r w:rsidR="00F352AE">
              <w:rPr>
                <w:bCs/>
                <w:sz w:val="20"/>
                <w:szCs w:val="20"/>
                <w:lang w:val="ro-RO"/>
              </w:rPr>
              <w:t>ului</w:t>
            </w:r>
            <w:r>
              <w:rPr>
                <w:bCs/>
                <w:sz w:val="20"/>
                <w:szCs w:val="20"/>
                <w:lang w:val="ro-RO"/>
              </w:rPr>
              <w:t xml:space="preserve"> de utilaj gaz şi mai puţin la cadrele didactice.</w:t>
            </w:r>
          </w:p>
        </w:tc>
      </w:tr>
      <w:tr w:rsidR="009641DF" w:rsidRPr="00F352AE" w:rsidTr="00C967D4">
        <w:trPr>
          <w:trHeight w:val="415"/>
        </w:trPr>
        <w:tc>
          <w:tcPr>
            <w:tcW w:w="672" w:type="dxa"/>
            <w:vMerge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indicați:</w:t>
            </w:r>
          </w:p>
          <w:p w:rsidR="009641DF" w:rsidRPr="00C97739" w:rsidRDefault="009641DF" w:rsidP="00C967D4">
            <w:pPr>
              <w:pStyle w:val="af8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cuantumul</w:t>
            </w:r>
            <w:r w:rsidRPr="00C97739">
              <w:rPr>
                <w:bCs/>
                <w:sz w:val="20"/>
                <w:szCs w:val="20"/>
              </w:rPr>
              <w:t xml:space="preserve"> mijloacelor aprobate pentru</w:t>
            </w:r>
            <w:r w:rsidRPr="00C97739">
              <w:rPr>
                <w:sz w:val="20"/>
                <w:szCs w:val="20"/>
              </w:rPr>
              <w:t xml:space="preserve"> pregătire profesională continuă</w:t>
            </w:r>
            <w:r w:rsidRPr="00C97739">
              <w:rPr>
                <w:bCs/>
                <w:sz w:val="20"/>
                <w:szCs w:val="20"/>
              </w:rPr>
              <w:t xml:space="preserve"> (mii lei)</w:t>
            </w:r>
          </w:p>
        </w:tc>
        <w:tc>
          <w:tcPr>
            <w:tcW w:w="2826" w:type="dxa"/>
            <w:gridSpan w:val="5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F352AE" w:rsidTr="00C967D4">
        <w:trPr>
          <w:trHeight w:val="415"/>
        </w:trPr>
        <w:tc>
          <w:tcPr>
            <w:tcW w:w="672" w:type="dxa"/>
            <w:vMerge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cuantumul</w:t>
            </w:r>
            <w:r w:rsidRPr="00C97739">
              <w:rPr>
                <w:bCs/>
                <w:sz w:val="20"/>
                <w:szCs w:val="20"/>
              </w:rPr>
              <w:t xml:space="preserve"> mijloacelor executate pentru</w:t>
            </w:r>
            <w:r w:rsidRPr="00C97739">
              <w:rPr>
                <w:sz w:val="20"/>
                <w:szCs w:val="20"/>
              </w:rPr>
              <w:t xml:space="preserve"> pregătire profesională continuă</w:t>
            </w:r>
            <w:r w:rsidRPr="00C97739">
              <w:rPr>
                <w:bCs/>
                <w:sz w:val="20"/>
                <w:szCs w:val="20"/>
              </w:rPr>
              <w:t xml:space="preserve"> (mii lei)</w:t>
            </w:r>
          </w:p>
        </w:tc>
        <w:tc>
          <w:tcPr>
            <w:tcW w:w="2826" w:type="dxa"/>
            <w:gridSpan w:val="5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F352AE" w:rsidTr="00C967D4">
        <w:trPr>
          <w:trHeight w:val="474"/>
        </w:trPr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Este performanța individuală evaluată periodic în raport cu obiectivele individuale stabilite?</w:t>
            </w:r>
          </w:p>
        </w:tc>
        <w:tc>
          <w:tcPr>
            <w:tcW w:w="954" w:type="dxa"/>
            <w:gridSpan w:val="2"/>
          </w:tcPr>
          <w:p w:rsidR="009641DF" w:rsidRPr="00C97739" w:rsidRDefault="004B6F9A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F352AE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Performanţele</w:t>
            </w:r>
            <w:r w:rsidR="00FF0D09">
              <w:rPr>
                <w:bCs/>
                <w:sz w:val="20"/>
                <w:szCs w:val="20"/>
                <w:lang w:val="ro-RO"/>
              </w:rPr>
              <w:t xml:space="preserve"> individuală sunt evaluate şi se iau în consideraţie la salarizare</w:t>
            </w:r>
            <w:r>
              <w:rPr>
                <w:bCs/>
                <w:sz w:val="20"/>
                <w:szCs w:val="20"/>
                <w:lang w:val="ro-RO"/>
              </w:rPr>
              <w:t>a angajatilor.</w:t>
            </w:r>
          </w:p>
        </w:tc>
      </w:tr>
      <w:tr w:rsidR="009641DF" w:rsidRPr="00DC4858" w:rsidTr="00C967D4">
        <w:trPr>
          <w:trHeight w:val="474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C967D4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F352AE" w:rsidTr="00C967D4">
        <w:tc>
          <w:tcPr>
            <w:tcW w:w="14879" w:type="dxa"/>
            <w:gridSpan w:val="8"/>
            <w:vAlign w:val="center"/>
          </w:tcPr>
          <w:p w:rsidR="009641DF" w:rsidRPr="00C97739" w:rsidRDefault="009641DF" w:rsidP="00C967D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4. Abordarea şi stilul de operare al conducerii</w:t>
            </w: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Managerii de nivel superior promovează şi contribuie la dezvoltarea sistemului de</w:t>
            </w:r>
            <w:r w:rsidR="00C93064">
              <w:rPr>
                <w:sz w:val="20"/>
                <w:szCs w:val="20"/>
                <w:lang w:val="ro-RO"/>
              </w:rPr>
              <w:t xml:space="preserve"> </w:t>
            </w:r>
            <w:r w:rsidRPr="00C97739">
              <w:rPr>
                <w:sz w:val="20"/>
                <w:szCs w:val="20"/>
                <w:lang w:val="ro-RO"/>
              </w:rPr>
              <w:t>control intern managerial?</w:t>
            </w:r>
          </w:p>
        </w:tc>
        <w:tc>
          <w:tcPr>
            <w:tcW w:w="954" w:type="dxa"/>
            <w:gridSpan w:val="2"/>
          </w:tcPr>
          <w:p w:rsidR="009641DF" w:rsidRPr="00C97739" w:rsidRDefault="0024611E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154E4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De câ</w:t>
            </w:r>
            <w:r w:rsidR="00B24A50">
              <w:rPr>
                <w:bCs/>
                <w:sz w:val="20"/>
                <w:szCs w:val="20"/>
                <w:lang w:val="ro-RO"/>
              </w:rPr>
              <w:t>te ori este nevoie</w:t>
            </w:r>
            <w:r w:rsidR="00FF0D09">
              <w:rPr>
                <w:bCs/>
                <w:sz w:val="20"/>
                <w:szCs w:val="20"/>
                <w:lang w:val="ro-RO"/>
              </w:rPr>
              <w:t>, managerii de nivel superior promovează</w:t>
            </w:r>
            <w:r w:rsidR="00C93064">
              <w:rPr>
                <w:bCs/>
                <w:sz w:val="20"/>
                <w:szCs w:val="20"/>
                <w:lang w:val="ro-RO"/>
              </w:rPr>
              <w:t xml:space="preserve"> și contribuie </w:t>
            </w:r>
            <w:r w:rsidR="00C93064" w:rsidRPr="00C97739">
              <w:rPr>
                <w:sz w:val="20"/>
                <w:szCs w:val="20"/>
                <w:lang w:val="ro-RO"/>
              </w:rPr>
              <w:t xml:space="preserve"> la dezvoltarea sistemului de</w:t>
            </w:r>
            <w:r w:rsidR="00C93064">
              <w:rPr>
                <w:sz w:val="20"/>
                <w:szCs w:val="20"/>
                <w:lang w:val="ro-RO"/>
              </w:rPr>
              <w:t xml:space="preserve"> </w:t>
            </w:r>
            <w:r w:rsidR="00C93064" w:rsidRPr="00C97739">
              <w:rPr>
                <w:sz w:val="20"/>
                <w:szCs w:val="20"/>
                <w:lang w:val="ro-RO"/>
              </w:rPr>
              <w:t>control</w:t>
            </w:r>
            <w:r w:rsidR="00C93064">
              <w:rPr>
                <w:sz w:val="20"/>
                <w:szCs w:val="20"/>
                <w:lang w:val="ro-RO"/>
              </w:rPr>
              <w:t>.</w:t>
            </w: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Responsabilitățile de control intern managerial ale managerilor operaționali sunt clar definite în fișele postului?</w:t>
            </w:r>
          </w:p>
        </w:tc>
        <w:tc>
          <w:tcPr>
            <w:tcW w:w="954" w:type="dxa"/>
            <w:gridSpan w:val="2"/>
          </w:tcPr>
          <w:p w:rsidR="009641DF" w:rsidRPr="00C97739" w:rsidRDefault="0024611E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FF0D09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Da, responsabilităţile de controlm intern managerial ale managerilor operaţionali sunt clar definite în fişele postului.</w:t>
            </w:r>
          </w:p>
        </w:tc>
      </w:tr>
      <w:tr w:rsidR="009641DF" w:rsidRPr="00DC4858" w:rsidTr="00C967D4">
        <w:trPr>
          <w:trHeight w:val="554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C967D4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C967D4">
        <w:tc>
          <w:tcPr>
            <w:tcW w:w="14879" w:type="dxa"/>
            <w:gridSpan w:val="8"/>
            <w:vAlign w:val="center"/>
          </w:tcPr>
          <w:p w:rsidR="009641DF" w:rsidRPr="00C97739" w:rsidRDefault="009641DF" w:rsidP="00C967D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5. Structura organizaţională</w:t>
            </w: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Structura organizațională asigură o atribuire clară a autorității și responsabilității la toate nivelurile organizaționale?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1704A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FF0D09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În legătură cu numărul mic de elevi, structura organizaţională este compusă doar din director.</w:t>
            </w: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a definit clar competenţele, drepturile, responsabilităţile, sarcinile, obiectivele şi liniile de raportare ale fiecărei subdiviziuni structurale în corespundere cu structura sa organizațională?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1704A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FF0D09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În activitatea sa, directorul instituţiei îşi îndeplineşte </w:t>
            </w:r>
            <w:r w:rsidR="00356404">
              <w:rPr>
                <w:bCs/>
                <w:sz w:val="20"/>
                <w:szCs w:val="20"/>
                <w:lang w:val="ro-RO"/>
              </w:rPr>
              <w:t>obligaţiunile funcţionale conform fişei postului.</w:t>
            </w:r>
          </w:p>
        </w:tc>
      </w:tr>
      <w:tr w:rsidR="009641DF" w:rsidRPr="008D1601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Structura organizațională asigură segregarea funcțiilor?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1704A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356404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Asigură parţial</w:t>
            </w:r>
            <w:r w:rsidR="00D44E00">
              <w:rPr>
                <w:bCs/>
                <w:sz w:val="20"/>
                <w:szCs w:val="20"/>
                <w:lang w:val="ro-RO"/>
              </w:rPr>
              <w:t xml:space="preserve"> segregarea functiilor.</w:t>
            </w:r>
          </w:p>
        </w:tc>
      </w:tr>
      <w:tr w:rsidR="009641DF" w:rsidRPr="005126CE" w:rsidTr="00C967D4">
        <w:trPr>
          <w:trHeight w:val="556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C967D4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lastRenderedPageBreak/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C967D4">
        <w:tc>
          <w:tcPr>
            <w:tcW w:w="14879" w:type="dxa"/>
            <w:gridSpan w:val="8"/>
            <w:vAlign w:val="center"/>
          </w:tcPr>
          <w:p w:rsidR="009641DF" w:rsidRPr="00C97739" w:rsidRDefault="009641DF" w:rsidP="00C967D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6. Împuterniciri delegate</w:t>
            </w:r>
          </w:p>
        </w:tc>
      </w:tr>
      <w:tr w:rsidR="009641DF" w:rsidRPr="008D1601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Sunt stabilite și comunicate în formă scrisă limitele competenţelor care se deleagă?</w:t>
            </w:r>
          </w:p>
        </w:tc>
        <w:tc>
          <w:tcPr>
            <w:tcW w:w="954" w:type="dxa"/>
            <w:gridSpan w:val="2"/>
          </w:tcPr>
          <w:p w:rsidR="009641DF" w:rsidRPr="00C97739" w:rsidRDefault="0091704A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C93064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Prin o</w:t>
            </w:r>
            <w:r w:rsidR="00356404">
              <w:rPr>
                <w:bCs/>
                <w:sz w:val="20"/>
                <w:szCs w:val="20"/>
                <w:lang w:val="ro-RO"/>
              </w:rPr>
              <w:t>rdine, dispoziţii, acorduri...</w:t>
            </w: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Managerii de toate nivelurile din cadrul entităţii publice asigură delegarea împuternicirilor doar angajaților care dispun de competenţa necesară?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1704A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356404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Uneori, directorul instituţiei deleagă împuterniciri şi </w:t>
            </w:r>
            <w:r w:rsidR="002F20DB">
              <w:rPr>
                <w:bCs/>
                <w:sz w:val="20"/>
                <w:szCs w:val="20"/>
                <w:lang w:val="ro-RO"/>
              </w:rPr>
              <w:t>angajaţilor care nu dispun de competenţa necesară, în acest caz, semnând un acord ori contract cu angajatul.</w:t>
            </w: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Este efectuată o evaluare (internă/externă) a modului de delegare a</w:t>
            </w:r>
            <w:r w:rsidR="0091704A">
              <w:rPr>
                <w:sz w:val="20"/>
                <w:szCs w:val="20"/>
                <w:lang w:val="ro-RO"/>
              </w:rPr>
              <w:t xml:space="preserve"> </w:t>
            </w:r>
            <w:r w:rsidRPr="00C97739">
              <w:rPr>
                <w:sz w:val="20"/>
                <w:szCs w:val="20"/>
                <w:lang w:val="ro-RO"/>
              </w:rPr>
              <w:t>împuternicirilor?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1704A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F37A0D" w:rsidP="00F37A0D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Î</w:t>
            </w:r>
            <w:r w:rsidR="009154E4">
              <w:rPr>
                <w:bCs/>
                <w:sz w:val="20"/>
                <w:szCs w:val="20"/>
                <w:lang w:val="ro-RO"/>
              </w:rPr>
              <w:t>n C</w:t>
            </w:r>
            <w:r>
              <w:rPr>
                <w:bCs/>
                <w:sz w:val="20"/>
                <w:szCs w:val="20"/>
                <w:lang w:val="ro-RO"/>
              </w:rPr>
              <w:t>ontrol</w:t>
            </w:r>
            <w:r w:rsidR="00D44E00">
              <w:rPr>
                <w:bCs/>
                <w:sz w:val="20"/>
                <w:szCs w:val="20"/>
                <w:lang w:val="ro-RO"/>
              </w:rPr>
              <w:t>ul</w:t>
            </w:r>
            <w:r>
              <w:rPr>
                <w:bCs/>
                <w:sz w:val="20"/>
                <w:szCs w:val="20"/>
                <w:lang w:val="ro-RO"/>
              </w:rPr>
              <w:t xml:space="preserve">  intern managerial</w:t>
            </w:r>
            <w:r w:rsidR="009154E4">
              <w:rPr>
                <w:bCs/>
                <w:sz w:val="20"/>
                <w:szCs w:val="20"/>
                <w:lang w:val="ro-RO"/>
              </w:rPr>
              <w:t xml:space="preserve"> şi fiş</w:t>
            </w:r>
            <w:r w:rsidR="0091704A">
              <w:rPr>
                <w:bCs/>
                <w:sz w:val="20"/>
                <w:szCs w:val="20"/>
                <w:lang w:val="ro-RO"/>
              </w:rPr>
              <w:t>a postului.</w:t>
            </w:r>
          </w:p>
        </w:tc>
      </w:tr>
      <w:tr w:rsidR="009641DF" w:rsidRPr="00F37A0D" w:rsidTr="00C967D4">
        <w:trPr>
          <w:trHeight w:val="541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C967D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  <w:vAlign w:val="center"/>
          </w:tcPr>
          <w:p w:rsidR="009641DF" w:rsidRPr="00C97739" w:rsidRDefault="009641DF" w:rsidP="00C967D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9641DF" w:rsidRPr="00F352AE" w:rsidTr="00C967D4">
        <w:tc>
          <w:tcPr>
            <w:tcW w:w="14879" w:type="dxa"/>
            <w:gridSpan w:val="8"/>
            <w:vAlign w:val="center"/>
          </w:tcPr>
          <w:p w:rsidR="009641DF" w:rsidRPr="00C97739" w:rsidRDefault="009641DF" w:rsidP="00C967D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III. MANAGEMENTUL PERFORMANŢELOR ŞI AL RISCURILOR</w:t>
            </w:r>
          </w:p>
        </w:tc>
      </w:tr>
      <w:tr w:rsidR="009641DF" w:rsidRPr="00F37A0D" w:rsidTr="00C967D4">
        <w:tc>
          <w:tcPr>
            <w:tcW w:w="14879" w:type="dxa"/>
            <w:gridSpan w:val="8"/>
            <w:vAlign w:val="center"/>
          </w:tcPr>
          <w:p w:rsidR="009641DF" w:rsidRPr="00C97739" w:rsidRDefault="009641DF" w:rsidP="00C967D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7. Stabilirea obiectivelor</w:t>
            </w: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şi-a stabilit obiective strategice în conformitate cu misiunea entității?</w:t>
            </w:r>
          </w:p>
        </w:tc>
        <w:tc>
          <w:tcPr>
            <w:tcW w:w="954" w:type="dxa"/>
            <w:gridSpan w:val="2"/>
          </w:tcPr>
          <w:p w:rsidR="009641DF" w:rsidRPr="00C97739" w:rsidRDefault="00241DD3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154E4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Stipulate î</w:t>
            </w:r>
            <w:r w:rsidR="00241DD3">
              <w:rPr>
                <w:bCs/>
                <w:sz w:val="20"/>
                <w:szCs w:val="20"/>
                <w:lang w:val="ro-RO"/>
              </w:rPr>
              <w:t>n Planul managerial</w:t>
            </w:r>
            <w:r w:rsidR="002F20DB">
              <w:rPr>
                <w:bCs/>
                <w:sz w:val="20"/>
                <w:szCs w:val="20"/>
                <w:lang w:val="ro-RO"/>
              </w:rPr>
              <w:t xml:space="preserve"> al instituţiei.</w:t>
            </w: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Obiectivele operaţionale ale entităţii sunt coerente cu obiectivele strategice ale acesteia și documentele relevante de politici?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241DD3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2F20DB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Sunt coerente, dar </w:t>
            </w:r>
            <w:r w:rsidR="009154E4">
              <w:rPr>
                <w:bCs/>
                <w:sz w:val="20"/>
                <w:szCs w:val="20"/>
                <w:lang w:val="ro-RO"/>
              </w:rPr>
              <w:t>P</w:t>
            </w:r>
            <w:r>
              <w:rPr>
                <w:bCs/>
                <w:sz w:val="20"/>
                <w:szCs w:val="20"/>
                <w:lang w:val="ro-RO"/>
              </w:rPr>
              <w:t xml:space="preserve">lanul de Dezvolatre </w:t>
            </w:r>
            <w:r w:rsidR="009154E4">
              <w:rPr>
                <w:bCs/>
                <w:sz w:val="20"/>
                <w:szCs w:val="20"/>
                <w:lang w:val="ro-RO"/>
              </w:rPr>
              <w:t>S</w:t>
            </w:r>
            <w:r>
              <w:rPr>
                <w:bCs/>
                <w:sz w:val="20"/>
                <w:szCs w:val="20"/>
                <w:lang w:val="ro-RO"/>
              </w:rPr>
              <w:t>trategic</w:t>
            </w:r>
            <w:r w:rsidR="009154E4">
              <w:rPr>
                <w:bCs/>
                <w:sz w:val="20"/>
                <w:szCs w:val="20"/>
                <w:lang w:val="ro-RO"/>
              </w:rPr>
              <w:t xml:space="preserve"> necesită revizuire ş</w:t>
            </w:r>
            <w:r w:rsidR="00241DD3">
              <w:rPr>
                <w:bCs/>
                <w:sz w:val="20"/>
                <w:szCs w:val="20"/>
                <w:lang w:val="ro-RO"/>
              </w:rPr>
              <w:t>i completare</w:t>
            </w:r>
            <w:r>
              <w:rPr>
                <w:bCs/>
                <w:sz w:val="20"/>
                <w:szCs w:val="20"/>
                <w:lang w:val="ro-RO"/>
              </w:rPr>
              <w:t xml:space="preserve"> în legătură cu unele schimbări.</w:t>
            </w: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şi-a stabilit obiective operaţionale specifice, măsurabile, abordabile, relevante şi definite în timp?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241DD3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2F20DB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Şi-a stabilit parţial, în măsura competenţelor şi posibilităţilor.</w:t>
            </w:r>
          </w:p>
        </w:tc>
      </w:tr>
      <w:tr w:rsidR="009641DF" w:rsidRPr="00F352AE" w:rsidTr="00C967D4">
        <w:tc>
          <w:tcPr>
            <w:tcW w:w="672" w:type="dxa"/>
            <w:vMerge w:val="restart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Entitatea publică a stabilit obiective individuale pentru fiecare angajat?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241DD3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5406" w:type="dxa"/>
          </w:tcPr>
          <w:p w:rsidR="009641DF" w:rsidRPr="00C97739" w:rsidRDefault="002F20DB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Obiectivele sunt generale, pentru întregul colectiv.</w:t>
            </w:r>
          </w:p>
        </w:tc>
      </w:tr>
      <w:tr w:rsidR="009641DF" w:rsidRPr="00F352AE" w:rsidTr="00C967D4">
        <w:tc>
          <w:tcPr>
            <w:tcW w:w="672" w:type="dxa"/>
            <w:vMerge/>
          </w:tcPr>
          <w:p w:rsidR="009641DF" w:rsidRDefault="009641DF" w:rsidP="00C967D4">
            <w:pPr>
              <w:pStyle w:val="af8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Default="009641DF" w:rsidP="00C967D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Dacă Da, sunt acestea corelate cu obiectivele operaționale?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5126CE" w:rsidTr="00C967D4">
        <w:trPr>
          <w:trHeight w:val="538"/>
        </w:trPr>
        <w:tc>
          <w:tcPr>
            <w:tcW w:w="6647" w:type="dxa"/>
            <w:gridSpan w:val="2"/>
            <w:vAlign w:val="center"/>
          </w:tcPr>
          <w:p w:rsidR="009641DF" w:rsidRDefault="009641DF" w:rsidP="00C967D4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F352AE" w:rsidTr="00C967D4">
        <w:tc>
          <w:tcPr>
            <w:tcW w:w="14879" w:type="dxa"/>
            <w:gridSpan w:val="8"/>
            <w:vAlign w:val="center"/>
          </w:tcPr>
          <w:p w:rsidR="009641DF" w:rsidRPr="00C97739" w:rsidRDefault="009641DF" w:rsidP="00C967D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8. Planificarea, monitorizarea şi raportarea privind performanțele</w:t>
            </w: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planuri de acţiuni strategice?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1972A9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2F20DB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Dispun</w:t>
            </w:r>
            <w:r w:rsidR="00F37A0D">
              <w:rPr>
                <w:bCs/>
                <w:sz w:val="20"/>
                <w:szCs w:val="20"/>
                <w:lang w:val="ro-RO"/>
              </w:rPr>
              <w:t>e</w:t>
            </w:r>
            <w:r>
              <w:rPr>
                <w:bCs/>
                <w:sz w:val="20"/>
                <w:szCs w:val="20"/>
                <w:lang w:val="ro-RO"/>
              </w:rPr>
              <w:t xml:space="preserve"> de Plan de Dezvoltare Strategic pentru anii 2016-2020, care necesită revizuire şi completare.</w:t>
            </w:r>
          </w:p>
        </w:tc>
      </w:tr>
      <w:tr w:rsidR="009641DF" w:rsidRPr="008D1601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planuri de acţiuni anuale?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1972A9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D44E00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Planul managerial</w:t>
            </w:r>
          </w:p>
        </w:tc>
      </w:tr>
      <w:tr w:rsidR="009641DF" w:rsidRPr="008D1601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Fiecare subdiviziune structurală autonomă dispune de un plan de acțiuni?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154E4" w:rsidP="00F37A0D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Fără</w:t>
            </w:r>
            <w:r w:rsidR="001972A9">
              <w:rPr>
                <w:bCs/>
                <w:sz w:val="20"/>
                <w:szCs w:val="20"/>
                <w:lang w:val="ro-RO"/>
              </w:rPr>
              <w:t xml:space="preserve"> subdiviziuni</w:t>
            </w:r>
            <w:r w:rsidR="00F37A0D">
              <w:rPr>
                <w:bCs/>
                <w:sz w:val="20"/>
                <w:szCs w:val="20"/>
                <w:lang w:val="ro-RO"/>
              </w:rPr>
              <w:t xml:space="preserve"> </w:t>
            </w:r>
            <w:r w:rsidR="00F37A0D" w:rsidRPr="00C97739">
              <w:rPr>
                <w:sz w:val="20"/>
                <w:szCs w:val="20"/>
                <w:lang w:val="ro-RO"/>
              </w:rPr>
              <w:t xml:space="preserve"> structural</w:t>
            </w:r>
            <w:r w:rsidR="00F37A0D">
              <w:rPr>
                <w:sz w:val="20"/>
                <w:szCs w:val="20"/>
                <w:lang w:val="ro-RO"/>
              </w:rPr>
              <w:t>e</w:t>
            </w:r>
            <w:r w:rsidR="00F37A0D" w:rsidRPr="00C97739">
              <w:rPr>
                <w:sz w:val="20"/>
                <w:szCs w:val="20"/>
                <w:lang w:val="ro-RO"/>
              </w:rPr>
              <w:t xml:space="preserve"> autonom</w:t>
            </w:r>
            <w:r w:rsidR="00F37A0D">
              <w:rPr>
                <w:sz w:val="20"/>
                <w:szCs w:val="20"/>
                <w:lang w:val="ro-RO"/>
              </w:rPr>
              <w:t>e.</w:t>
            </w:r>
          </w:p>
        </w:tc>
      </w:tr>
      <w:tr w:rsidR="009641DF" w:rsidRPr="00F352AE" w:rsidTr="00C967D4">
        <w:tc>
          <w:tcPr>
            <w:tcW w:w="672" w:type="dxa"/>
            <w:vMerge w:val="restart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Planurile de acţiuni includ:</w:t>
            </w:r>
          </w:p>
          <w:p w:rsidR="009641DF" w:rsidRPr="00C97739" w:rsidRDefault="009641DF" w:rsidP="00C967D4">
            <w:pPr>
              <w:pStyle w:val="af8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obiective?</w:t>
            </w:r>
          </w:p>
        </w:tc>
        <w:tc>
          <w:tcPr>
            <w:tcW w:w="954" w:type="dxa"/>
            <w:gridSpan w:val="2"/>
          </w:tcPr>
          <w:p w:rsidR="009641DF" w:rsidRPr="00C97739" w:rsidRDefault="001972A9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EB72F2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Obiectivele sunt întărite la începutul anului şcolar şi se depune efort pentru a fi realizate.</w:t>
            </w:r>
          </w:p>
        </w:tc>
      </w:tr>
      <w:tr w:rsidR="009641DF" w:rsidRPr="00F352AE" w:rsidTr="00C967D4">
        <w:tc>
          <w:tcPr>
            <w:tcW w:w="672" w:type="dxa"/>
            <w:vMerge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indicatori de performanță măsurabili?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1972A9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3A2373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În conformitate de noua lege a salarizării.</w:t>
            </w:r>
          </w:p>
        </w:tc>
      </w:tr>
      <w:tr w:rsidR="009641DF" w:rsidRPr="00D44E00" w:rsidTr="00C967D4">
        <w:tc>
          <w:tcPr>
            <w:tcW w:w="672" w:type="dxa"/>
            <w:vMerge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riscuri asociate obiectivelor?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1972A9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D44E00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Planurile de actiuni includ partial riscuri asociate obiectivelor.</w:t>
            </w: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Planurile de acțiuni ale entității publice sunt accesibile părților interesate (interne / externe)?</w:t>
            </w:r>
          </w:p>
        </w:tc>
        <w:tc>
          <w:tcPr>
            <w:tcW w:w="954" w:type="dxa"/>
            <w:gridSpan w:val="2"/>
          </w:tcPr>
          <w:p w:rsidR="009641DF" w:rsidRPr="00C97739" w:rsidRDefault="001972A9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154E4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Sunt afişate în loc accesibil ş</w:t>
            </w:r>
            <w:r w:rsidR="001972A9">
              <w:rPr>
                <w:bCs/>
                <w:sz w:val="20"/>
                <w:szCs w:val="20"/>
                <w:lang w:val="ro-RO"/>
              </w:rPr>
              <w:t>i vizibil</w:t>
            </w:r>
            <w:r w:rsidR="00EB72F2">
              <w:rPr>
                <w:bCs/>
                <w:sz w:val="20"/>
                <w:szCs w:val="20"/>
                <w:lang w:val="ro-RO"/>
              </w:rPr>
              <w:t>, aduse la cunoştinţa angajaţilor sub semnătură şi sunt informaţi părinţii, Administraţia Publică Locală, DÎTS</w:t>
            </w:r>
          </w:p>
        </w:tc>
      </w:tr>
      <w:tr w:rsidR="009641DF" w:rsidRPr="008D1601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Resursele alocate sunt repartizate astfel, încât să asigure activitățile </w:t>
            </w:r>
            <w:r w:rsidRPr="00C97739">
              <w:rPr>
                <w:sz w:val="20"/>
                <w:szCs w:val="20"/>
                <w:lang w:val="ro-RO"/>
              </w:rPr>
              <w:lastRenderedPageBreak/>
              <w:t>necesare realizării obiectivelor specifice fiecărei subdiviziuni structurale?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EB72F2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5406" w:type="dxa"/>
          </w:tcPr>
          <w:p w:rsidR="009641DF" w:rsidRPr="00C97739" w:rsidRDefault="00011519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Nu</w:t>
            </w:r>
            <w:r w:rsidR="00EB72F2">
              <w:rPr>
                <w:bCs/>
                <w:sz w:val="20"/>
                <w:szCs w:val="20"/>
                <w:lang w:val="ro-RO"/>
              </w:rPr>
              <w:t xml:space="preserve"> sunt subdiviziuni structurale.</w:t>
            </w: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În cazul modificării obiectivelor, sunt stabilite măsurile necesare pentru încadrarea în resursele alocate?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011519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EB72F2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Se practică modificarea bugetului cu acordul Administraţiei Publice Locale.</w:t>
            </w:r>
          </w:p>
        </w:tc>
      </w:tr>
      <w:tr w:rsidR="009641DF" w:rsidRPr="00F352AE" w:rsidTr="00C967D4">
        <w:tc>
          <w:tcPr>
            <w:tcW w:w="672" w:type="dxa"/>
            <w:vMerge w:val="restart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Realizarea planurilor de acțiuni se evaluează, monitorizează şi raportează:</w:t>
            </w:r>
          </w:p>
          <w:p w:rsidR="009641DF" w:rsidRPr="00C97739" w:rsidRDefault="00B90F26" w:rsidP="00C967D4">
            <w:pPr>
              <w:pStyle w:val="af8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641DF">
              <w:rPr>
                <w:sz w:val="20"/>
                <w:szCs w:val="20"/>
              </w:rPr>
              <w:t>rimestrial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954" w:type="dxa"/>
            <w:gridSpan w:val="2"/>
          </w:tcPr>
          <w:p w:rsidR="009641DF" w:rsidRPr="00C97739" w:rsidRDefault="00B90F26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Default="009154E4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Î</w:t>
            </w:r>
            <w:r w:rsidR="00B90F26">
              <w:rPr>
                <w:bCs/>
                <w:sz w:val="20"/>
                <w:szCs w:val="20"/>
                <w:lang w:val="ro-RO"/>
              </w:rPr>
              <w:t>n dep</w:t>
            </w:r>
            <w:r>
              <w:rPr>
                <w:bCs/>
                <w:sz w:val="20"/>
                <w:szCs w:val="20"/>
                <w:lang w:val="ro-RO"/>
              </w:rPr>
              <w:t>endenţă de planuri şi cerinţ</w:t>
            </w:r>
            <w:r w:rsidR="003A2373">
              <w:rPr>
                <w:bCs/>
                <w:sz w:val="20"/>
                <w:szCs w:val="20"/>
                <w:lang w:val="ro-RO"/>
              </w:rPr>
              <w:t>e,</w:t>
            </w:r>
          </w:p>
          <w:p w:rsidR="003A2373" w:rsidRDefault="003A2373" w:rsidP="00C967D4">
            <w:pPr>
              <w:rPr>
                <w:bCs/>
                <w:sz w:val="20"/>
                <w:szCs w:val="20"/>
                <w:lang w:val="ro-RO"/>
              </w:rPr>
            </w:pPr>
          </w:p>
          <w:p w:rsidR="003A2373" w:rsidRPr="00C97739" w:rsidRDefault="003A2373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cele care necesită evaluare, monitorizare şi raportare trimestrial.</w:t>
            </w:r>
          </w:p>
        </w:tc>
      </w:tr>
      <w:tr w:rsidR="009641DF" w:rsidRPr="00F352AE" w:rsidTr="00C967D4">
        <w:tc>
          <w:tcPr>
            <w:tcW w:w="672" w:type="dxa"/>
            <w:vMerge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semestrial</w:t>
            </w:r>
          </w:p>
        </w:tc>
        <w:tc>
          <w:tcPr>
            <w:tcW w:w="954" w:type="dxa"/>
            <w:gridSpan w:val="2"/>
          </w:tcPr>
          <w:p w:rsidR="009641DF" w:rsidRPr="00C97739" w:rsidRDefault="00D44E00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3A2373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cele care necesită evaluare, monitorizare şi raportare semestrial</w:t>
            </w:r>
          </w:p>
        </w:tc>
      </w:tr>
      <w:tr w:rsidR="009641DF" w:rsidRPr="00F352AE" w:rsidTr="00C967D4">
        <w:tc>
          <w:tcPr>
            <w:tcW w:w="672" w:type="dxa"/>
            <w:vMerge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anual</w:t>
            </w:r>
          </w:p>
        </w:tc>
        <w:tc>
          <w:tcPr>
            <w:tcW w:w="954" w:type="dxa"/>
            <w:gridSpan w:val="2"/>
          </w:tcPr>
          <w:p w:rsidR="009641DF" w:rsidRPr="00C97739" w:rsidRDefault="00D44E00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3A2373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cele care necesită evaluare, monitorizare şi raportare anual</w:t>
            </w:r>
          </w:p>
        </w:tc>
      </w:tr>
      <w:tr w:rsidR="009641DF" w:rsidRPr="00C97739" w:rsidTr="00C967D4">
        <w:trPr>
          <w:trHeight w:val="359"/>
        </w:trPr>
        <w:tc>
          <w:tcPr>
            <w:tcW w:w="6647" w:type="dxa"/>
            <w:gridSpan w:val="2"/>
            <w:vAlign w:val="center"/>
          </w:tcPr>
          <w:p w:rsidR="009641DF" w:rsidRPr="005126CE" w:rsidRDefault="009641DF" w:rsidP="00C967D4">
            <w:pPr>
              <w:jc w:val="center"/>
              <w:rPr>
                <w:sz w:val="20"/>
                <w:szCs w:val="20"/>
                <w:lang w:val="en-US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C967D4">
        <w:tc>
          <w:tcPr>
            <w:tcW w:w="14879" w:type="dxa"/>
            <w:gridSpan w:val="8"/>
            <w:vAlign w:val="center"/>
          </w:tcPr>
          <w:p w:rsidR="009641DF" w:rsidRPr="00C97739" w:rsidRDefault="009641DF" w:rsidP="00C967D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9. Managementul riscurilor</w:t>
            </w: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Sunt identificate și evaluate principalele riscuri asociate obiectivelor?</w:t>
            </w:r>
          </w:p>
        </w:tc>
        <w:tc>
          <w:tcPr>
            <w:tcW w:w="954" w:type="dxa"/>
            <w:gridSpan w:val="2"/>
          </w:tcPr>
          <w:p w:rsidR="009641DF" w:rsidRPr="00C97739" w:rsidRDefault="005277B0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3A2373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Mai des cele care suntr legate de micşorarea numărului de elevi, micşorarea bugetului, pericolul optimizării instituţiei.</w:t>
            </w: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Sunt stabilite activități de control pentru riscurile evaluate?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5277B0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3A2373" w:rsidP="003A2373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Activităţile de control pentru riscurile de fraudă sunt superficiale.</w:t>
            </w: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color w:val="FF0000"/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consideră riscurile de fraudă și corupție în procesul de management al riscurilor?</w:t>
            </w:r>
          </w:p>
        </w:tc>
        <w:tc>
          <w:tcPr>
            <w:tcW w:w="954" w:type="dxa"/>
            <w:gridSpan w:val="2"/>
          </w:tcPr>
          <w:p w:rsidR="009641DF" w:rsidRPr="00C97739" w:rsidRDefault="005277B0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3A2373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Consideră riscurile de fraudă şi corupţie în procesul de management al riscurilor.</w:t>
            </w: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consideră riscurile aferente tehnologiilor informaționale în procesul de management al riscurilor?</w:t>
            </w:r>
          </w:p>
        </w:tc>
        <w:tc>
          <w:tcPr>
            <w:tcW w:w="954" w:type="dxa"/>
            <w:gridSpan w:val="2"/>
          </w:tcPr>
          <w:p w:rsidR="009641DF" w:rsidRPr="00C97739" w:rsidRDefault="005277B0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3A2373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Legate de datele cu caracter personal: veridicitatea şi scurgerea informaţiei.</w:t>
            </w: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ține un registru consolidat al riscurilor?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5277B0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F37A0D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Nu este un registru consolidat și bine determinat</w:t>
            </w:r>
            <w:r w:rsidR="00D44E00">
              <w:rPr>
                <w:bCs/>
                <w:sz w:val="20"/>
                <w:szCs w:val="20"/>
                <w:lang w:val="ro-RO"/>
              </w:rPr>
              <w:t>,</w:t>
            </w:r>
            <w:r w:rsidR="00EE6520">
              <w:rPr>
                <w:bCs/>
                <w:sz w:val="20"/>
                <w:szCs w:val="20"/>
                <w:lang w:val="ro-RO"/>
              </w:rPr>
              <w:t xml:space="preserve"> </w:t>
            </w:r>
            <w:r w:rsidR="00D44E00">
              <w:rPr>
                <w:bCs/>
                <w:sz w:val="20"/>
                <w:szCs w:val="20"/>
                <w:lang w:val="ro-RO"/>
              </w:rPr>
              <w:t>lucrativ.</w:t>
            </w: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Fiecare subdiviziune structurală autonomă ține un registru al riscurilor?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5277B0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Nu avem</w:t>
            </w:r>
            <w:r w:rsidR="00A46CC0">
              <w:rPr>
                <w:bCs/>
                <w:sz w:val="20"/>
                <w:szCs w:val="20"/>
                <w:lang w:val="ro-RO"/>
              </w:rPr>
              <w:t xml:space="preserve"> subdiviziuni structurale autonome.</w:t>
            </w:r>
          </w:p>
        </w:tc>
      </w:tr>
      <w:tr w:rsidR="009641DF" w:rsidRPr="00EE6520" w:rsidTr="00C967D4">
        <w:tc>
          <w:tcPr>
            <w:tcW w:w="672" w:type="dxa"/>
            <w:vMerge w:val="restart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Este asigurată actualizarea registrului riscurilor la nivel de entitate publică?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5277B0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011519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Ocazi</w:t>
            </w:r>
            <w:r w:rsidR="00EE6520">
              <w:rPr>
                <w:bCs/>
                <w:sz w:val="20"/>
                <w:szCs w:val="20"/>
                <w:lang w:val="ro-RO"/>
              </w:rPr>
              <w:t>onal este asigurata actualizarea registrului riscurilor.</w:t>
            </w:r>
          </w:p>
        </w:tc>
      </w:tr>
      <w:tr w:rsidR="009641DF" w:rsidRPr="00F352AE" w:rsidTr="00C967D4">
        <w:tc>
          <w:tcPr>
            <w:tcW w:w="672" w:type="dxa"/>
            <w:vMerge/>
          </w:tcPr>
          <w:p w:rsidR="009641DF" w:rsidRDefault="009641DF" w:rsidP="00C967D4">
            <w:pPr>
              <w:pStyle w:val="af8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Dacă Da, care este frecvența actualizării acestuia?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Există la nivelul entității publice o strategie / procedură proprie privind managementul riscurilor?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5277B0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A46CC0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Este un câmp de activitate nevalorificat până la capăt.</w:t>
            </w:r>
          </w:p>
        </w:tc>
      </w:tr>
      <w:tr w:rsidR="009641DF" w:rsidRPr="00C97739" w:rsidTr="00C967D4">
        <w:trPr>
          <w:trHeight w:val="385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C967D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  <w:vAlign w:val="center"/>
          </w:tcPr>
          <w:p w:rsidR="009641DF" w:rsidRPr="00C97739" w:rsidRDefault="009641DF" w:rsidP="00C967D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C967D4">
        <w:tc>
          <w:tcPr>
            <w:tcW w:w="14879" w:type="dxa"/>
            <w:gridSpan w:val="8"/>
            <w:vAlign w:val="center"/>
          </w:tcPr>
          <w:p w:rsidR="009641DF" w:rsidRPr="00C97739" w:rsidRDefault="009641DF" w:rsidP="00C967D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IV. ACTIVITĂŢI DE CONTROL</w:t>
            </w:r>
          </w:p>
        </w:tc>
      </w:tr>
      <w:tr w:rsidR="009641DF" w:rsidRPr="00F352AE" w:rsidTr="00C967D4">
        <w:tc>
          <w:tcPr>
            <w:tcW w:w="14879" w:type="dxa"/>
            <w:gridSpan w:val="8"/>
            <w:vAlign w:val="center"/>
          </w:tcPr>
          <w:p w:rsidR="009641DF" w:rsidRPr="00C97739" w:rsidRDefault="009641DF" w:rsidP="00C967D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10. Tipurile activităţilor de control</w:t>
            </w:r>
          </w:p>
        </w:tc>
      </w:tr>
      <w:tr w:rsidR="009641DF" w:rsidRPr="00F352AE" w:rsidTr="00C967D4">
        <w:tc>
          <w:tcPr>
            <w:tcW w:w="672" w:type="dxa"/>
            <w:vMerge w:val="restart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politici şi proceduri proprii pentru fiecare dintre următoarele procese/domenii:</w:t>
            </w:r>
          </w:p>
          <w:p w:rsidR="009641DF" w:rsidRPr="00C97739" w:rsidRDefault="009641DF" w:rsidP="00C967D4">
            <w:pPr>
              <w:pStyle w:val="af8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evidență contabilă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5277B0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EB72F2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Pentru unele procese şi domenii dispune de politici şi proceduri pe deplin, iar pentru altele parţial.</w:t>
            </w:r>
          </w:p>
        </w:tc>
      </w:tr>
      <w:tr w:rsidR="009641DF" w:rsidRPr="00C97739" w:rsidTr="00C967D4">
        <w:tc>
          <w:tcPr>
            <w:tcW w:w="672" w:type="dxa"/>
            <w:vMerge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achiziții publice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5277B0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EB72F2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În limitele bugetului.</w:t>
            </w:r>
          </w:p>
        </w:tc>
      </w:tr>
      <w:tr w:rsidR="009641DF" w:rsidRPr="00C97739" w:rsidTr="00C967D4">
        <w:tc>
          <w:tcPr>
            <w:tcW w:w="672" w:type="dxa"/>
            <w:vMerge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administrare patrimoniu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4" w:type="dxa"/>
            <w:gridSpan w:val="2"/>
          </w:tcPr>
          <w:p w:rsidR="009641DF" w:rsidRPr="00C97739" w:rsidRDefault="005277B0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566F3B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Registre, acte de inventariere</w:t>
            </w:r>
          </w:p>
        </w:tc>
      </w:tr>
      <w:tr w:rsidR="009641DF" w:rsidRPr="00F352AE" w:rsidTr="00C967D4">
        <w:tc>
          <w:tcPr>
            <w:tcW w:w="672" w:type="dxa"/>
            <w:vMerge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tehnologii informaționale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4" w:type="dxa"/>
            <w:gridSpan w:val="2"/>
          </w:tcPr>
          <w:p w:rsidR="009641DF" w:rsidRPr="00C97739" w:rsidRDefault="005277B0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7300F7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Administrator </w:t>
            </w:r>
            <w:r w:rsidR="009154E4">
              <w:rPr>
                <w:bCs/>
                <w:sz w:val="20"/>
                <w:szCs w:val="20"/>
                <w:lang w:val="ro-RO"/>
              </w:rPr>
              <w:t xml:space="preserve"> ş</w:t>
            </w:r>
            <w:r>
              <w:rPr>
                <w:bCs/>
                <w:sz w:val="20"/>
                <w:szCs w:val="20"/>
                <w:lang w:val="ro-RO"/>
              </w:rPr>
              <w:t xml:space="preserve">colar </w:t>
            </w:r>
            <w:r w:rsidR="009154E4">
              <w:rPr>
                <w:bCs/>
                <w:sz w:val="20"/>
                <w:szCs w:val="20"/>
                <w:lang w:val="ro-RO"/>
              </w:rPr>
              <w:t>SIME ş</w:t>
            </w:r>
            <w:r>
              <w:rPr>
                <w:bCs/>
                <w:sz w:val="20"/>
                <w:szCs w:val="20"/>
                <w:lang w:val="ro-RO"/>
              </w:rPr>
              <w:t xml:space="preserve">i SIPAS numit </w:t>
            </w:r>
            <w:r w:rsidR="00F37A0D">
              <w:rPr>
                <w:bCs/>
                <w:sz w:val="20"/>
                <w:szCs w:val="20"/>
                <w:lang w:val="ro-RO"/>
              </w:rPr>
              <w:t xml:space="preserve">prin </w:t>
            </w:r>
            <w:r>
              <w:rPr>
                <w:bCs/>
                <w:sz w:val="20"/>
                <w:szCs w:val="20"/>
                <w:lang w:val="ro-RO"/>
              </w:rPr>
              <w:t>ordin</w:t>
            </w:r>
            <w:r w:rsidR="00EB72F2">
              <w:rPr>
                <w:bCs/>
                <w:sz w:val="20"/>
                <w:szCs w:val="20"/>
                <w:lang w:val="ro-RO"/>
              </w:rPr>
              <w:t xml:space="preserve"> nr. 73 din 05.02.2018.</w:t>
            </w:r>
          </w:p>
        </w:tc>
      </w:tr>
      <w:tr w:rsidR="009641DF" w:rsidRPr="00F352AE" w:rsidTr="00C967D4">
        <w:tc>
          <w:tcPr>
            <w:tcW w:w="672" w:type="dxa"/>
            <w:vMerge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protecția datelor cu caracter personal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4" w:type="dxa"/>
            <w:gridSpan w:val="2"/>
          </w:tcPr>
          <w:p w:rsidR="009641DF" w:rsidRPr="00C97739" w:rsidRDefault="005277B0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EB72F2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Sunt antrenaţi şi diriginţii</w:t>
            </w:r>
            <w:r w:rsidR="00EE6520">
              <w:rPr>
                <w:bCs/>
                <w:sz w:val="20"/>
                <w:szCs w:val="20"/>
                <w:lang w:val="ro-RO"/>
              </w:rPr>
              <w:t>,</w:t>
            </w:r>
            <w:r>
              <w:rPr>
                <w:bCs/>
                <w:sz w:val="20"/>
                <w:szCs w:val="20"/>
                <w:lang w:val="ro-RO"/>
              </w:rPr>
              <w:t xml:space="preserve"> semnând o declaraţie de </w:t>
            </w:r>
            <w:r>
              <w:rPr>
                <w:bCs/>
                <w:sz w:val="20"/>
                <w:szCs w:val="20"/>
                <w:lang w:val="ro-RO"/>
              </w:rPr>
              <w:lastRenderedPageBreak/>
              <w:t>confidenţialitate.</w:t>
            </w:r>
          </w:p>
        </w:tc>
      </w:tr>
      <w:tr w:rsidR="009641DF" w:rsidRPr="00EB72F2" w:rsidTr="00C967D4">
        <w:tc>
          <w:tcPr>
            <w:tcW w:w="672" w:type="dxa"/>
            <w:vMerge/>
          </w:tcPr>
          <w:p w:rsidR="009641DF" w:rsidRPr="00C97739" w:rsidRDefault="009641DF" w:rsidP="00C967D4">
            <w:pPr>
              <w:pStyle w:val="af8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A5D29">
              <w:rPr>
                <w:sz w:val="20"/>
                <w:szCs w:val="20"/>
              </w:rPr>
              <w:t xml:space="preserve">procesele </w:t>
            </w:r>
            <w:r w:rsidR="00011519">
              <w:rPr>
                <w:sz w:val="20"/>
                <w:szCs w:val="20"/>
              </w:rPr>
              <w:t>de bază/operaţionale specifice a</w:t>
            </w:r>
            <w:r w:rsidRPr="009A5D29">
              <w:rPr>
                <w:sz w:val="20"/>
                <w:szCs w:val="20"/>
              </w:rPr>
              <w:t>ctivităţii entităţii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5277B0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F37A0D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Conform Planului</w:t>
            </w:r>
            <w:r w:rsidR="00EE6520">
              <w:rPr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bCs/>
                <w:sz w:val="20"/>
                <w:szCs w:val="20"/>
                <w:lang w:val="ro-RO"/>
              </w:rPr>
              <w:t xml:space="preserve"> managerial</w:t>
            </w:r>
            <w:r w:rsidR="00EE6520">
              <w:rPr>
                <w:bCs/>
                <w:sz w:val="20"/>
                <w:szCs w:val="20"/>
                <w:lang w:val="ro-RO"/>
              </w:rPr>
              <w:t>.</w:t>
            </w: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activități de control al accesului (fizic sau electronic) la resurse, valori materiale, mijloace financiare, programe, baze de date, etc.?</w:t>
            </w:r>
          </w:p>
        </w:tc>
        <w:tc>
          <w:tcPr>
            <w:tcW w:w="954" w:type="dxa"/>
            <w:gridSpan w:val="2"/>
          </w:tcPr>
          <w:p w:rsidR="009641DF" w:rsidRPr="00C97739" w:rsidRDefault="005277B0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A20923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LaConsiliul</w:t>
            </w:r>
            <w:r w:rsidR="00F55661">
              <w:rPr>
                <w:bCs/>
                <w:sz w:val="20"/>
                <w:szCs w:val="20"/>
                <w:lang w:val="ro-RO"/>
              </w:rPr>
              <w:t xml:space="preserve"> de Administraţie, Comisia de inventariere</w:t>
            </w:r>
            <w:r w:rsidR="00EE6520">
              <w:rPr>
                <w:bCs/>
                <w:sz w:val="20"/>
                <w:szCs w:val="20"/>
                <w:lang w:val="ro-RO"/>
              </w:rPr>
              <w:t>.</w:t>
            </w: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mecanisme de raportare a excepțiilor /erorilor către superiori?</w:t>
            </w:r>
          </w:p>
        </w:tc>
        <w:tc>
          <w:tcPr>
            <w:tcW w:w="954" w:type="dxa"/>
            <w:gridSpan w:val="2"/>
          </w:tcPr>
          <w:p w:rsidR="009641DF" w:rsidRPr="00C97739" w:rsidRDefault="005277B0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154E4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De cât</w:t>
            </w:r>
            <w:r w:rsidR="007300F7">
              <w:rPr>
                <w:bCs/>
                <w:sz w:val="20"/>
                <w:szCs w:val="20"/>
                <w:lang w:val="ro-RO"/>
              </w:rPr>
              <w:t>e ori este necesar</w:t>
            </w:r>
            <w:r w:rsidR="00A20923">
              <w:rPr>
                <w:bCs/>
                <w:sz w:val="20"/>
                <w:szCs w:val="20"/>
                <w:lang w:val="ro-RO"/>
              </w:rPr>
              <w:t>,</w:t>
            </w:r>
            <w:r w:rsidR="00F55661">
              <w:rPr>
                <w:bCs/>
                <w:sz w:val="20"/>
                <w:szCs w:val="20"/>
                <w:lang w:val="ro-RO"/>
              </w:rPr>
              <w:t xml:space="preserve"> entitatea publică raportează despre excepţii şi erori superiorilor.</w:t>
            </w:r>
          </w:p>
        </w:tc>
      </w:tr>
      <w:tr w:rsidR="009641DF" w:rsidRPr="005126CE" w:rsidTr="00C967D4">
        <w:trPr>
          <w:trHeight w:val="414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C967D4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C967D4">
        <w:tc>
          <w:tcPr>
            <w:tcW w:w="14879" w:type="dxa"/>
            <w:gridSpan w:val="8"/>
            <w:vAlign w:val="center"/>
          </w:tcPr>
          <w:p w:rsidR="009641DF" w:rsidRPr="00C97739" w:rsidRDefault="009641DF" w:rsidP="00C967D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11. Documentarea proceselor</w:t>
            </w: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a identificat și dispune de o listă a tuturor proceselor de bază?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7300F7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F37A0D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Este necesar de efectuat o analiză substanțială pentru a alcătui o listă a proceselor de bază.</w:t>
            </w: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Fiecare subdiviziune structurală autonomă și-a descris narativ și / sau grafic procesele de bază?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EB72F2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5406" w:type="dxa"/>
          </w:tcPr>
          <w:p w:rsidR="009641DF" w:rsidRPr="00C97739" w:rsidRDefault="007300F7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Nu avem</w:t>
            </w:r>
            <w:r w:rsidR="00EB72F2">
              <w:rPr>
                <w:bCs/>
                <w:sz w:val="20"/>
                <w:szCs w:val="20"/>
                <w:lang w:val="ro-RO"/>
              </w:rPr>
              <w:t xml:space="preserve"> </w:t>
            </w:r>
            <w:r w:rsidR="00626622">
              <w:rPr>
                <w:bCs/>
                <w:sz w:val="20"/>
                <w:szCs w:val="20"/>
                <w:lang w:val="ro-RO"/>
              </w:rPr>
              <w:t>subdiviziune structurală autonomă.</w:t>
            </w:r>
          </w:p>
        </w:tc>
      </w:tr>
      <w:tr w:rsidR="009641DF" w:rsidRPr="00F352AE" w:rsidTr="00C967D4">
        <w:tc>
          <w:tcPr>
            <w:tcW w:w="672" w:type="dxa"/>
            <w:vMerge w:val="restart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a revizuit procesele sale de bază?</w:t>
            </w:r>
          </w:p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care au fost motivele:</w:t>
            </w:r>
          </w:p>
          <w:p w:rsidR="009641DF" w:rsidRPr="00C97739" w:rsidRDefault="009641DF" w:rsidP="00C967D4">
            <w:pPr>
              <w:pStyle w:val="af8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reorganizarea entității publice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61604B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5406" w:type="dxa"/>
          </w:tcPr>
          <w:p w:rsidR="009641DF" w:rsidRPr="00C97739" w:rsidRDefault="00626622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Nu au avut loc reorganizări.</w:t>
            </w:r>
          </w:p>
        </w:tc>
      </w:tr>
      <w:tr w:rsidR="009641DF" w:rsidRPr="00F352AE" w:rsidTr="00C967D4">
        <w:tc>
          <w:tcPr>
            <w:tcW w:w="672" w:type="dxa"/>
            <w:vMerge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schimbarea managementului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61604B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5406" w:type="dxa"/>
          </w:tcPr>
          <w:p w:rsidR="009641DF" w:rsidRPr="00C97739" w:rsidRDefault="00626622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Nu a fost schimbat managementul.</w:t>
            </w:r>
          </w:p>
        </w:tc>
      </w:tr>
      <w:tr w:rsidR="009641DF" w:rsidRPr="00F352AE" w:rsidTr="00C967D4">
        <w:tc>
          <w:tcPr>
            <w:tcW w:w="672" w:type="dxa"/>
            <w:vMerge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altele (indicați motivul)</w:t>
            </w:r>
          </w:p>
        </w:tc>
        <w:tc>
          <w:tcPr>
            <w:tcW w:w="954" w:type="dxa"/>
            <w:gridSpan w:val="2"/>
          </w:tcPr>
          <w:p w:rsidR="009641DF" w:rsidRPr="00C97739" w:rsidRDefault="000A25C6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154E4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Instruirea simultană î</w:t>
            </w:r>
            <w:r w:rsidR="007300F7">
              <w:rPr>
                <w:bCs/>
                <w:sz w:val="20"/>
                <w:szCs w:val="20"/>
                <w:lang w:val="ro-RO"/>
              </w:rPr>
              <w:t>n clasele primare.</w:t>
            </w:r>
          </w:p>
        </w:tc>
      </w:tr>
      <w:tr w:rsidR="009641DF" w:rsidRPr="00C97739" w:rsidTr="00C967D4">
        <w:trPr>
          <w:trHeight w:val="406"/>
        </w:trPr>
        <w:tc>
          <w:tcPr>
            <w:tcW w:w="6647" w:type="dxa"/>
            <w:gridSpan w:val="2"/>
            <w:vAlign w:val="center"/>
          </w:tcPr>
          <w:p w:rsidR="009641DF" w:rsidRPr="005126CE" w:rsidRDefault="009641DF" w:rsidP="00C967D4">
            <w:pPr>
              <w:jc w:val="center"/>
              <w:rPr>
                <w:sz w:val="20"/>
                <w:szCs w:val="20"/>
                <w:lang w:val="en-US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F352AE" w:rsidTr="00C967D4">
        <w:tc>
          <w:tcPr>
            <w:tcW w:w="14879" w:type="dxa"/>
            <w:gridSpan w:val="8"/>
            <w:vAlign w:val="center"/>
          </w:tcPr>
          <w:p w:rsidR="009641DF" w:rsidRPr="00C97739" w:rsidRDefault="009641DF" w:rsidP="00C967D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12. Divizarea obligaţiilor şi responsabilităţilor</w:t>
            </w: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Funcţiile de iniţiere, verificare, avizare şi aprobare a tranzacţiilor sunt funcţii separate şi exercitate de persoane diferite?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0A25C6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5406" w:type="dxa"/>
          </w:tcPr>
          <w:p w:rsidR="009641DF" w:rsidRPr="00C97739" w:rsidRDefault="00626622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Directorul instiruţiei, contabilitatea, Consiliul de Administraţie.</w:t>
            </w: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vertAlign w:val="superscript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Persoanele care ocupă posturi sensibile sunt periodic evaluate sau verificate?</w:t>
            </w:r>
            <w:r w:rsidRPr="00C97739">
              <w:rPr>
                <w:sz w:val="20"/>
                <w:szCs w:val="20"/>
                <w:vertAlign w:val="superscript"/>
                <w:lang w:val="ro-RO"/>
              </w:rPr>
              <w:t>*</w:t>
            </w:r>
          </w:p>
        </w:tc>
        <w:tc>
          <w:tcPr>
            <w:tcW w:w="954" w:type="dxa"/>
            <w:gridSpan w:val="2"/>
          </w:tcPr>
          <w:p w:rsidR="009641DF" w:rsidRPr="00C97739" w:rsidRDefault="000A25C6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626622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Organizaţiile erarhic-superioare permanent ţin la control persoanele care ocupă posturi sensibile.</w:t>
            </w: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Se solicită persoanelor, care ocupă posturi sensibile, să semneze acorduri de confidenţialitate/răspundere materială?</w:t>
            </w:r>
          </w:p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54" w:type="dxa"/>
            <w:gridSpan w:val="2"/>
          </w:tcPr>
          <w:p w:rsidR="009641DF" w:rsidRPr="00C97739" w:rsidRDefault="000A25C6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Default="000A25C6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Act</w:t>
            </w:r>
            <w:r w:rsidR="009154E4">
              <w:rPr>
                <w:bCs/>
                <w:sz w:val="20"/>
                <w:szCs w:val="20"/>
                <w:lang w:val="ro-RO"/>
              </w:rPr>
              <w:t>ivităţi</w:t>
            </w:r>
            <w:r>
              <w:rPr>
                <w:bCs/>
                <w:sz w:val="20"/>
                <w:szCs w:val="20"/>
                <w:lang w:val="ro-RO"/>
              </w:rPr>
              <w:t xml:space="preserve"> de contabilitate, persoanele responsabile de asigurarea</w:t>
            </w:r>
          </w:p>
          <w:p w:rsidR="000A25C6" w:rsidRPr="00C97739" w:rsidRDefault="000A25C6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S</w:t>
            </w:r>
            <w:r w:rsidR="009154E4">
              <w:rPr>
                <w:bCs/>
                <w:sz w:val="20"/>
                <w:szCs w:val="20"/>
                <w:lang w:val="ro-RO"/>
              </w:rPr>
              <w:t>ecurităţ</w:t>
            </w:r>
            <w:r>
              <w:rPr>
                <w:bCs/>
                <w:sz w:val="20"/>
                <w:szCs w:val="20"/>
                <w:lang w:val="ro-RO"/>
              </w:rPr>
              <w:t>ii datelor cu caracter personal</w:t>
            </w:r>
            <w:r w:rsidR="00626622">
              <w:rPr>
                <w:bCs/>
                <w:sz w:val="20"/>
                <w:szCs w:val="20"/>
                <w:lang w:val="ro-RO"/>
              </w:rPr>
              <w:t>, diriginţilor de clasă.</w:t>
            </w:r>
          </w:p>
        </w:tc>
      </w:tr>
      <w:tr w:rsidR="009641DF" w:rsidRPr="00C97739" w:rsidTr="00C967D4">
        <w:trPr>
          <w:trHeight w:val="591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C967D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  <w:vAlign w:val="center"/>
          </w:tcPr>
          <w:p w:rsidR="009641DF" w:rsidRPr="00C97739" w:rsidRDefault="009641DF" w:rsidP="00C967D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C967D4">
        <w:trPr>
          <w:trHeight w:val="591"/>
        </w:trPr>
        <w:tc>
          <w:tcPr>
            <w:tcW w:w="14879" w:type="dxa"/>
            <w:gridSpan w:val="8"/>
            <w:vAlign w:val="center"/>
          </w:tcPr>
          <w:p w:rsidR="009641DF" w:rsidRPr="00C97739" w:rsidRDefault="009641DF" w:rsidP="00C967D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V. INFORMAŢIA ŞI COMUNICAREA</w:t>
            </w:r>
          </w:p>
        </w:tc>
      </w:tr>
      <w:tr w:rsidR="009641DF" w:rsidRPr="00C97739" w:rsidTr="00C967D4">
        <w:tc>
          <w:tcPr>
            <w:tcW w:w="14879" w:type="dxa"/>
            <w:gridSpan w:val="8"/>
            <w:vAlign w:val="center"/>
          </w:tcPr>
          <w:p w:rsidR="009641DF" w:rsidRPr="00C97739" w:rsidRDefault="009641DF" w:rsidP="00C967D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13. Informaţia</w:t>
            </w: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a stabilit cantitatea, calitatea şi periodicitatea, precum și sursele și destinatarii informaţiilor?</w:t>
            </w:r>
          </w:p>
        </w:tc>
        <w:tc>
          <w:tcPr>
            <w:tcW w:w="954" w:type="dxa"/>
            <w:gridSpan w:val="2"/>
          </w:tcPr>
          <w:p w:rsidR="009641DF" w:rsidRPr="00C97739" w:rsidRDefault="000A25C6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29646C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Suresele şi destinatarii informa</w:t>
            </w:r>
            <w:r w:rsidR="00EE6520">
              <w:rPr>
                <w:bCs/>
                <w:sz w:val="20"/>
                <w:szCs w:val="20"/>
                <w:lang w:val="ro-RO"/>
              </w:rPr>
              <w:t>ţiilor sunt diferite, deoarece e</w:t>
            </w:r>
            <w:r>
              <w:rPr>
                <w:bCs/>
                <w:sz w:val="20"/>
                <w:szCs w:val="20"/>
                <w:lang w:val="ro-RO"/>
              </w:rPr>
              <w:t>ntitatea publică a stabilit diferit cantitatea, calitatea şi periodicitatea informaţiilor.</w:t>
            </w: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produce şi transmite informaţii corecte, clare, utile şi complete?</w:t>
            </w:r>
          </w:p>
        </w:tc>
        <w:tc>
          <w:tcPr>
            <w:tcW w:w="954" w:type="dxa"/>
            <w:gridSpan w:val="2"/>
          </w:tcPr>
          <w:p w:rsidR="009641DF" w:rsidRPr="00C97739" w:rsidRDefault="000A25C6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626622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Toate informaţiile eronate şi incomplete sunt remise entităţii publice spre corectare.</w:t>
            </w:r>
          </w:p>
        </w:tc>
      </w:tr>
      <w:tr w:rsidR="009641DF" w:rsidRPr="00F352AE" w:rsidTr="00C967D4">
        <w:tc>
          <w:tcPr>
            <w:tcW w:w="672" w:type="dxa"/>
            <w:vMerge w:val="restart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Colectarea, prelucrarea, centralizarea, transmiterea și stocarea informațiilor se realizează în sistem</w:t>
            </w:r>
            <w:r w:rsidR="000A25C6">
              <w:rPr>
                <w:sz w:val="20"/>
                <w:szCs w:val="20"/>
                <w:lang w:val="ro-RO"/>
              </w:rPr>
              <w:t xml:space="preserve"> </w:t>
            </w:r>
            <w:r w:rsidRPr="00C97739">
              <w:rPr>
                <w:sz w:val="20"/>
                <w:szCs w:val="20"/>
                <w:lang w:val="ro-RO"/>
              </w:rPr>
              <w:t>informațional pentru domeniile:</w:t>
            </w:r>
          </w:p>
          <w:p w:rsidR="009641DF" w:rsidRPr="00C97739" w:rsidRDefault="009641DF" w:rsidP="00C967D4">
            <w:pPr>
              <w:pStyle w:val="af8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economico-financiar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4" w:type="dxa"/>
            <w:gridSpan w:val="2"/>
          </w:tcPr>
          <w:p w:rsidR="009641DF" w:rsidRPr="00C97739" w:rsidRDefault="000A25C6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29646C" w:rsidP="0029646C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Sistemul informaţiona</w:t>
            </w:r>
            <w:r w:rsidR="00EE6520">
              <w:rPr>
                <w:bCs/>
                <w:sz w:val="20"/>
                <w:szCs w:val="20"/>
                <w:lang w:val="ro-RO"/>
              </w:rPr>
              <w:t xml:space="preserve">l pentru domeniul </w:t>
            </w:r>
            <w:r>
              <w:rPr>
                <w:bCs/>
                <w:sz w:val="20"/>
                <w:szCs w:val="20"/>
                <w:lang w:val="ro-RO"/>
              </w:rPr>
              <w:t xml:space="preserve"> economico-financiar se află în supravegherea contabilităţii.</w:t>
            </w:r>
          </w:p>
        </w:tc>
      </w:tr>
      <w:tr w:rsidR="009641DF" w:rsidRPr="00F352AE" w:rsidTr="00C967D4">
        <w:tc>
          <w:tcPr>
            <w:tcW w:w="672" w:type="dxa"/>
            <w:vMerge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operaționale.</w:t>
            </w:r>
          </w:p>
        </w:tc>
        <w:tc>
          <w:tcPr>
            <w:tcW w:w="954" w:type="dxa"/>
            <w:gridSpan w:val="2"/>
          </w:tcPr>
          <w:p w:rsidR="009641DF" w:rsidRPr="00C97739" w:rsidRDefault="000A25C6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EE6520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Iar domeniul  operaţional</w:t>
            </w:r>
            <w:r w:rsidR="0029646C">
              <w:rPr>
                <w:bCs/>
                <w:sz w:val="20"/>
                <w:szCs w:val="20"/>
                <w:lang w:val="ro-RO"/>
              </w:rPr>
              <w:t xml:space="preserve"> se a</w:t>
            </w:r>
            <w:r>
              <w:rPr>
                <w:bCs/>
                <w:sz w:val="20"/>
                <w:szCs w:val="20"/>
                <w:lang w:val="ro-RO"/>
              </w:rPr>
              <w:t>flă în supravegherea  direcţiei</w:t>
            </w:r>
            <w:r w:rsidR="0029646C">
              <w:rPr>
                <w:bCs/>
                <w:sz w:val="20"/>
                <w:szCs w:val="20"/>
                <w:lang w:val="ro-RO"/>
              </w:rPr>
              <w:t xml:space="preserve"> instituţiei şi cadrelor didactice.</w:t>
            </w: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Normele legale în vigoare cu privire la primirea, expedierea, înregistrarea, repartizarea și arhivarea corespondenței sunt cunoscute și aplicate în practică de către toți angajații?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011519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29646C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Toate Regulamentele, Instrucţiunile referitor la primirea, expedierea, înregistrarea, repartizarea şi arhivarea, corespondenţei</w:t>
            </w:r>
            <w:r w:rsidR="00EE6520">
              <w:rPr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bCs/>
                <w:sz w:val="20"/>
                <w:szCs w:val="20"/>
                <w:lang w:val="ro-RO"/>
              </w:rPr>
              <w:t>sunt aduse la cunoştinţa angajaţilor sub semnătură.</w:t>
            </w:r>
          </w:p>
        </w:tc>
      </w:tr>
      <w:tr w:rsidR="009641DF" w:rsidRPr="005126CE" w:rsidTr="00C967D4">
        <w:trPr>
          <w:trHeight w:val="520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C967D4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C967D4">
        <w:tc>
          <w:tcPr>
            <w:tcW w:w="14879" w:type="dxa"/>
            <w:gridSpan w:val="8"/>
            <w:vAlign w:val="center"/>
          </w:tcPr>
          <w:p w:rsidR="009641DF" w:rsidRPr="00C97739" w:rsidRDefault="009641DF" w:rsidP="00C967D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14. Comunicarea</w:t>
            </w: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Structura organizațională asigură funcționarea circuitelor și fluxurilor informaţionale necesare supravegherii și realizării activităților?</w:t>
            </w:r>
          </w:p>
        </w:tc>
        <w:tc>
          <w:tcPr>
            <w:tcW w:w="954" w:type="dxa"/>
            <w:gridSpan w:val="2"/>
          </w:tcPr>
          <w:p w:rsidR="009641DF" w:rsidRPr="00C97739" w:rsidRDefault="000A25C6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29646C" w:rsidP="00CA2E87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Nu există o structură </w:t>
            </w:r>
            <w:r w:rsidR="00D75235">
              <w:rPr>
                <w:bCs/>
                <w:sz w:val="20"/>
                <w:szCs w:val="20"/>
                <w:lang w:val="ro-RO"/>
              </w:rPr>
              <w:t xml:space="preserve">bine determinată, dar direcţia instituţiei, cadrele didactice, diriginţii de educaţie, comitetul sindical depun efort maxim pentru asigurarea funcţionării </w:t>
            </w:r>
            <w:r w:rsidR="00D75235" w:rsidRPr="00CA2E87">
              <w:rPr>
                <w:bCs/>
                <w:sz w:val="20"/>
                <w:szCs w:val="20"/>
                <w:lang w:val="ro-RO"/>
              </w:rPr>
              <w:t>circuit</w:t>
            </w:r>
            <w:r w:rsidR="00CA2E87" w:rsidRPr="00CA2E87">
              <w:rPr>
                <w:bCs/>
                <w:sz w:val="20"/>
                <w:szCs w:val="20"/>
                <w:lang w:val="ro-RO"/>
              </w:rPr>
              <w:t>u</w:t>
            </w:r>
            <w:r w:rsidR="00D75235" w:rsidRPr="00CA2E87">
              <w:rPr>
                <w:bCs/>
                <w:sz w:val="20"/>
                <w:szCs w:val="20"/>
                <w:lang w:val="ro-RO"/>
              </w:rPr>
              <w:t>l</w:t>
            </w:r>
            <w:r w:rsidR="00CA2E87" w:rsidRPr="00CA2E87">
              <w:rPr>
                <w:bCs/>
                <w:sz w:val="20"/>
                <w:szCs w:val="20"/>
                <w:lang w:val="ro-RO"/>
              </w:rPr>
              <w:t>ui</w:t>
            </w:r>
            <w:r w:rsidR="00D75235" w:rsidRPr="00CA2E87">
              <w:rPr>
                <w:bCs/>
                <w:sz w:val="20"/>
                <w:szCs w:val="20"/>
                <w:lang w:val="ro-RO"/>
              </w:rPr>
              <w:t xml:space="preserve"> </w:t>
            </w:r>
            <w:r w:rsidR="00D75235">
              <w:rPr>
                <w:bCs/>
                <w:sz w:val="20"/>
                <w:szCs w:val="20"/>
                <w:lang w:val="ro-RO"/>
              </w:rPr>
              <w:t>şi fluxurilor informaţionale necesare supravegherii şi realizării activităţilor.</w:t>
            </w:r>
          </w:p>
        </w:tc>
      </w:tr>
      <w:tr w:rsidR="009641DF" w:rsidRPr="008D1601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În entitatea publică există sisteme eficiente şi eficace de comunicare internă și externă, ce asigură o circulaţie rapidă, completă şi în termen a informaţiilor?</w:t>
            </w:r>
          </w:p>
        </w:tc>
        <w:tc>
          <w:tcPr>
            <w:tcW w:w="954" w:type="dxa"/>
            <w:gridSpan w:val="2"/>
          </w:tcPr>
          <w:p w:rsidR="009641DF" w:rsidRPr="00C97739" w:rsidRDefault="00A74DC8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154E4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Prin telefon, poşta electronică</w:t>
            </w:r>
            <w:r w:rsidR="008D4AF4">
              <w:rPr>
                <w:bCs/>
                <w:sz w:val="20"/>
                <w:szCs w:val="20"/>
                <w:lang w:val="ro-RO"/>
              </w:rPr>
              <w:t>.</w:t>
            </w: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un sistem informațional pentru circulația documentelor / corespondenței?</w:t>
            </w:r>
          </w:p>
        </w:tc>
        <w:tc>
          <w:tcPr>
            <w:tcW w:w="954" w:type="dxa"/>
            <w:gridSpan w:val="2"/>
          </w:tcPr>
          <w:p w:rsidR="009641DF" w:rsidRPr="00C97739" w:rsidRDefault="00A74DC8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154E4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Poşta electronică</w:t>
            </w:r>
            <w:r w:rsidR="00D75235">
              <w:rPr>
                <w:bCs/>
                <w:sz w:val="20"/>
                <w:szCs w:val="20"/>
                <w:lang w:val="ro-RO"/>
              </w:rPr>
              <w:t xml:space="preserve"> este un sistem eficient informaţional pentru circulaţia documentelor şi corespondenţei.</w:t>
            </w: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Managerii entităţii publice comunică angajaților sarcinile şi responsabilităţile aferente sistemului de control intern managerial?</w:t>
            </w:r>
          </w:p>
        </w:tc>
        <w:tc>
          <w:tcPr>
            <w:tcW w:w="954" w:type="dxa"/>
            <w:gridSpan w:val="2"/>
          </w:tcPr>
          <w:p w:rsidR="009641DF" w:rsidRPr="00C97739" w:rsidRDefault="00A74DC8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8D4AF4" w:rsidRPr="00C97739" w:rsidRDefault="00D75235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Sarcinile şi responsabilităţile aferente sistemului de control intern sunt aduse la cunoştinţa angajaţilor sub semnătură.</w:t>
            </w:r>
          </w:p>
        </w:tc>
      </w:tr>
      <w:tr w:rsidR="009641DF" w:rsidRPr="00F352AE" w:rsidTr="00C967D4">
        <w:tc>
          <w:tcPr>
            <w:tcW w:w="672" w:type="dxa"/>
            <w:vMerge w:val="restart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Există mijloace de comunicare şi proceduri stabilite pentru raportarea neregulilor, suspiciunilor de fraudă sau actelor de corupție suspectate? </w:t>
            </w:r>
          </w:p>
        </w:tc>
        <w:tc>
          <w:tcPr>
            <w:tcW w:w="954" w:type="dxa"/>
            <w:gridSpan w:val="2"/>
          </w:tcPr>
          <w:p w:rsidR="009641DF" w:rsidRPr="00C97739" w:rsidRDefault="008D4AF4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8D4AF4" w:rsidRPr="00C97739" w:rsidRDefault="00881EBF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La moment există mijloace de comunicare şi proceduri stabilite pentru raportarea neregulilor, suspiciunilor de fraudă sau actelor de corupţie suspectate.</w:t>
            </w:r>
          </w:p>
        </w:tc>
      </w:tr>
      <w:tr w:rsidR="009641DF" w:rsidRPr="00F352AE" w:rsidTr="00C967D4">
        <w:tc>
          <w:tcPr>
            <w:tcW w:w="672" w:type="dxa"/>
            <w:vMerge/>
          </w:tcPr>
          <w:p w:rsidR="009641DF" w:rsidRPr="00C97739" w:rsidRDefault="009641DF" w:rsidP="00C967D4">
            <w:pPr>
              <w:pStyle w:val="af8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Daca Da, enumerați</w:t>
            </w:r>
            <w:r>
              <w:rPr>
                <w:sz w:val="20"/>
                <w:szCs w:val="20"/>
                <w:lang w:val="ro-RO"/>
              </w:rPr>
              <w:t>-le</w:t>
            </w:r>
            <w:r w:rsidRPr="00C97739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826" w:type="dxa"/>
            <w:gridSpan w:val="5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881EBF" w:rsidRDefault="00881EBF" w:rsidP="00881EB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Linia fierbinte, Inspectoratului de poliţie, poliţistului de sector,</w:t>
            </w:r>
          </w:p>
          <w:p w:rsidR="009641DF" w:rsidRPr="00C97739" w:rsidRDefault="00881EBF" w:rsidP="00881EB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APL, DÎTS Nisporeni şi altor slujbe, prin telefon, demersuri,scrisori etc.</w:t>
            </w:r>
          </w:p>
        </w:tc>
      </w:tr>
      <w:tr w:rsidR="009641DF" w:rsidRPr="00C97739" w:rsidTr="00C967D4">
        <w:trPr>
          <w:trHeight w:val="359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C967D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  <w:vAlign w:val="center"/>
          </w:tcPr>
          <w:p w:rsidR="009641DF" w:rsidRPr="00C97739" w:rsidRDefault="009641DF" w:rsidP="00C967D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C967D4">
        <w:tc>
          <w:tcPr>
            <w:tcW w:w="14879" w:type="dxa"/>
            <w:gridSpan w:val="8"/>
            <w:vAlign w:val="center"/>
          </w:tcPr>
          <w:p w:rsidR="009641DF" w:rsidRPr="00C97739" w:rsidRDefault="009641DF" w:rsidP="00C967D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VI. MONITORIZAREA</w:t>
            </w:r>
          </w:p>
        </w:tc>
      </w:tr>
      <w:tr w:rsidR="009641DF" w:rsidRPr="00C97739" w:rsidTr="00C967D4">
        <w:tc>
          <w:tcPr>
            <w:tcW w:w="14879" w:type="dxa"/>
            <w:gridSpan w:val="8"/>
            <w:vAlign w:val="center"/>
          </w:tcPr>
          <w:p w:rsidR="009641DF" w:rsidRPr="00C97739" w:rsidRDefault="009641DF" w:rsidP="00C967D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SNCI 15. Monitorizarea continuă</w:t>
            </w:r>
          </w:p>
        </w:tc>
      </w:tr>
      <w:tr w:rsidR="009641DF" w:rsidRPr="00F352AE" w:rsidTr="00C967D4">
        <w:tc>
          <w:tcPr>
            <w:tcW w:w="672" w:type="dxa"/>
            <w:vMerge w:val="restart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Entitatea publică </w:t>
            </w:r>
            <w:r>
              <w:rPr>
                <w:sz w:val="20"/>
                <w:szCs w:val="20"/>
                <w:lang w:val="ro-RO"/>
              </w:rPr>
              <w:t>întreprinde</w:t>
            </w:r>
            <w:r w:rsidRPr="00C97739">
              <w:rPr>
                <w:sz w:val="20"/>
                <w:szCs w:val="20"/>
                <w:lang w:val="ro-RO"/>
              </w:rPr>
              <w:t xml:space="preserve"> acțiuni de dezvoltare a CIM?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0A25C6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881EBF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Greu de realizat în lipsa unui director adjunct.</w:t>
            </w:r>
          </w:p>
        </w:tc>
      </w:tr>
      <w:tr w:rsidR="009641DF" w:rsidRPr="003E379D" w:rsidTr="00C967D4">
        <w:tc>
          <w:tcPr>
            <w:tcW w:w="672" w:type="dxa"/>
            <w:vMerge/>
          </w:tcPr>
          <w:p w:rsidR="009641DF" w:rsidRPr="00C97739" w:rsidRDefault="009641DF" w:rsidP="00C967D4">
            <w:pPr>
              <w:pStyle w:val="af8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Daca Da, enumerați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826" w:type="dxa"/>
            <w:gridSpan w:val="5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a desemnat o subdiviziune responsabilă de coordonarea activităților de dezvoltare a CIM?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1505E1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5406" w:type="dxa"/>
          </w:tcPr>
          <w:p w:rsidR="009641DF" w:rsidRPr="00C97739" w:rsidRDefault="00881EBF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Toată responsabilitatea de coordonare a activităţilor de dezvoltare a C</w:t>
            </w:r>
            <w:r w:rsidR="00EE6520">
              <w:rPr>
                <w:bCs/>
                <w:sz w:val="20"/>
                <w:szCs w:val="20"/>
                <w:lang w:val="ro-RO"/>
              </w:rPr>
              <w:t xml:space="preserve">ontrolului </w:t>
            </w:r>
            <w:r>
              <w:rPr>
                <w:bCs/>
                <w:sz w:val="20"/>
                <w:szCs w:val="20"/>
                <w:lang w:val="ro-RO"/>
              </w:rPr>
              <w:t>I</w:t>
            </w:r>
            <w:r w:rsidR="00EE6520">
              <w:rPr>
                <w:bCs/>
                <w:sz w:val="20"/>
                <w:szCs w:val="20"/>
                <w:lang w:val="ro-RO"/>
              </w:rPr>
              <w:t xml:space="preserve">ntern </w:t>
            </w:r>
            <w:r>
              <w:rPr>
                <w:bCs/>
                <w:sz w:val="20"/>
                <w:szCs w:val="20"/>
                <w:lang w:val="ro-RO"/>
              </w:rPr>
              <w:t>M</w:t>
            </w:r>
            <w:r w:rsidR="00EE6520">
              <w:rPr>
                <w:bCs/>
                <w:sz w:val="20"/>
                <w:szCs w:val="20"/>
                <w:lang w:val="ro-RO"/>
              </w:rPr>
              <w:t>anagerial</w:t>
            </w:r>
            <w:r>
              <w:rPr>
                <w:bCs/>
                <w:sz w:val="20"/>
                <w:szCs w:val="20"/>
                <w:lang w:val="ro-RO"/>
              </w:rPr>
              <w:t xml:space="preserve"> rămân pe umerii directorului</w:t>
            </w:r>
            <w:r w:rsidR="00EE6520">
              <w:rPr>
                <w:bCs/>
                <w:sz w:val="20"/>
                <w:szCs w:val="20"/>
                <w:lang w:val="ro-RO"/>
              </w:rPr>
              <w:t xml:space="preserve"> institutiei.</w:t>
            </w: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Reclamațiile din partea cetățenilor sunt utilizate ca mijloace pentru a </w:t>
            </w:r>
            <w:r w:rsidRPr="00C97739">
              <w:rPr>
                <w:sz w:val="20"/>
                <w:szCs w:val="20"/>
                <w:lang w:val="ro-RO"/>
              </w:rPr>
              <w:lastRenderedPageBreak/>
              <w:t>identifica şi corecta deficienţele de control intern managerial?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1505E1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EE6520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Reclamaţii</w:t>
            </w:r>
            <w:r w:rsidR="00881EBF">
              <w:rPr>
                <w:bCs/>
                <w:sz w:val="20"/>
                <w:szCs w:val="20"/>
                <w:lang w:val="ro-RO"/>
              </w:rPr>
              <w:t xml:space="preserve">le sunt utilizate pentru a identifica şi corecta </w:t>
            </w:r>
            <w:r w:rsidR="00881EBF">
              <w:rPr>
                <w:bCs/>
                <w:sz w:val="20"/>
                <w:szCs w:val="20"/>
                <w:lang w:val="ro-RO"/>
              </w:rPr>
              <w:lastRenderedPageBreak/>
              <w:t>deficienţele de control managerial în mică măsură.</w:t>
            </w:r>
          </w:p>
        </w:tc>
      </w:tr>
      <w:tr w:rsidR="009641DF" w:rsidRPr="00F352AE" w:rsidTr="00C967D4">
        <w:tc>
          <w:tcPr>
            <w:tcW w:w="672" w:type="dxa"/>
            <w:vMerge w:val="restart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Au fost supuse, în ultimii trei ani, auditului intern / auditului extern / controlului financiar extern procesele din următoarele domenii:</w:t>
            </w:r>
          </w:p>
          <w:p w:rsidR="009641DF" w:rsidRPr="00C97739" w:rsidRDefault="009641DF" w:rsidP="00C967D4">
            <w:pPr>
              <w:pStyle w:val="af8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financiar - contabil;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1505E1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Default="009154E4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Prescripţii de la ANSA, de la Inspecţia financiară</w:t>
            </w:r>
            <w:r w:rsidR="006D0CFE">
              <w:rPr>
                <w:bCs/>
                <w:sz w:val="20"/>
                <w:szCs w:val="20"/>
                <w:lang w:val="ro-RO"/>
              </w:rPr>
              <w:t>.</w:t>
            </w:r>
          </w:p>
          <w:p w:rsidR="001505E1" w:rsidRDefault="009154E4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Acte de control şi prescripţ</w:t>
            </w:r>
            <w:r w:rsidR="001505E1">
              <w:rPr>
                <w:bCs/>
                <w:sz w:val="20"/>
                <w:szCs w:val="20"/>
                <w:lang w:val="ro-RO"/>
              </w:rPr>
              <w:t>ii de la Inspectoratul Energetic de stat,</w:t>
            </w:r>
          </w:p>
          <w:p w:rsidR="001505E1" w:rsidRPr="00C97739" w:rsidRDefault="009154E4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Inspecţia Muncii şi Ecologica de Stat ş</w:t>
            </w:r>
            <w:r w:rsidR="001505E1">
              <w:rPr>
                <w:bCs/>
                <w:sz w:val="20"/>
                <w:szCs w:val="20"/>
                <w:lang w:val="ro-RO"/>
              </w:rPr>
              <w:t>,a.</w:t>
            </w:r>
          </w:p>
        </w:tc>
      </w:tr>
      <w:tr w:rsidR="009641DF" w:rsidRPr="00C97739" w:rsidTr="00C967D4">
        <w:tc>
          <w:tcPr>
            <w:tcW w:w="672" w:type="dxa"/>
            <w:vMerge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achiziții publice;</w:t>
            </w:r>
          </w:p>
        </w:tc>
        <w:tc>
          <w:tcPr>
            <w:tcW w:w="954" w:type="dxa"/>
            <w:gridSpan w:val="2"/>
          </w:tcPr>
          <w:p w:rsidR="009641DF" w:rsidRPr="00C97739" w:rsidRDefault="001505E1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1505E1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Acte de control</w:t>
            </w:r>
          </w:p>
        </w:tc>
      </w:tr>
      <w:tr w:rsidR="009641DF" w:rsidRPr="00C97739" w:rsidTr="00C967D4">
        <w:tc>
          <w:tcPr>
            <w:tcW w:w="672" w:type="dxa"/>
            <w:vMerge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administrare a activelor;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1505E1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5406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F352AE" w:rsidTr="00C967D4">
        <w:tc>
          <w:tcPr>
            <w:tcW w:w="672" w:type="dxa"/>
            <w:vMerge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tehnologii informaționale.</w:t>
            </w:r>
          </w:p>
        </w:tc>
        <w:tc>
          <w:tcPr>
            <w:tcW w:w="954" w:type="dxa"/>
            <w:gridSpan w:val="2"/>
          </w:tcPr>
          <w:p w:rsidR="009641DF" w:rsidRPr="00C97739" w:rsidRDefault="001505E1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A7450A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Curtea de C</w:t>
            </w:r>
            <w:r w:rsidR="001505E1">
              <w:rPr>
                <w:bCs/>
                <w:sz w:val="20"/>
                <w:szCs w:val="20"/>
                <w:lang w:val="ro-RO"/>
              </w:rPr>
              <w:t>onturi</w:t>
            </w:r>
            <w:r>
              <w:rPr>
                <w:bCs/>
                <w:sz w:val="20"/>
                <w:szCs w:val="20"/>
                <w:lang w:val="ro-RO"/>
              </w:rPr>
              <w:t xml:space="preserve"> a Republicii Moldova</w:t>
            </w:r>
            <w:r w:rsidR="00F75EAF">
              <w:rPr>
                <w:bCs/>
                <w:sz w:val="20"/>
                <w:szCs w:val="20"/>
                <w:lang w:val="ro-RO"/>
              </w:rPr>
              <w:t xml:space="preserve"> – Implementarea SIME</w:t>
            </w:r>
          </w:p>
        </w:tc>
      </w:tr>
      <w:tr w:rsidR="009641DF" w:rsidRPr="008D1601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Aspectele CIM abordate de auditorii externi / auditorii interni sunt soluționate corespunzător?</w:t>
            </w:r>
          </w:p>
        </w:tc>
        <w:tc>
          <w:tcPr>
            <w:tcW w:w="954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1505E1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5406" w:type="dxa"/>
          </w:tcPr>
          <w:p w:rsidR="009641DF" w:rsidRPr="00C97739" w:rsidRDefault="006D0CFE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Nu am avut.</w:t>
            </w:r>
          </w:p>
        </w:tc>
      </w:tr>
      <w:tr w:rsidR="009641DF" w:rsidRPr="00634D40" w:rsidTr="00C967D4">
        <w:tc>
          <w:tcPr>
            <w:tcW w:w="672" w:type="dxa"/>
            <w:vMerge w:val="restart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Indicați numărul recomandărilor:</w:t>
            </w:r>
          </w:p>
          <w:p w:rsidR="009641DF" w:rsidRPr="00C97739" w:rsidRDefault="009641DF" w:rsidP="00C967D4">
            <w:pPr>
              <w:pStyle w:val="af8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auditorilor externi:</w:t>
            </w:r>
          </w:p>
          <w:p w:rsidR="009641DF" w:rsidRPr="00C97739" w:rsidRDefault="006D0CFE" w:rsidP="00C967D4">
            <w:pPr>
              <w:pStyle w:val="af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oferite</w:t>
            </w:r>
          </w:p>
          <w:p w:rsidR="009641DF" w:rsidRPr="00C97739" w:rsidRDefault="009641DF" w:rsidP="00C967D4">
            <w:pPr>
              <w:pStyle w:val="af8"/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- implementate</w:t>
            </w:r>
          </w:p>
        </w:tc>
        <w:tc>
          <w:tcPr>
            <w:tcW w:w="2826" w:type="dxa"/>
            <w:gridSpan w:val="5"/>
          </w:tcPr>
          <w:p w:rsidR="009641DF" w:rsidRDefault="00F75EAF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2</w:t>
            </w:r>
          </w:p>
          <w:p w:rsidR="00F75EAF" w:rsidRDefault="00F75EAF" w:rsidP="00C967D4">
            <w:pPr>
              <w:rPr>
                <w:bCs/>
                <w:sz w:val="20"/>
                <w:szCs w:val="20"/>
                <w:lang w:val="ro-RO"/>
              </w:rPr>
            </w:pPr>
          </w:p>
          <w:p w:rsidR="006D0CFE" w:rsidRDefault="006D0CFE" w:rsidP="00C967D4">
            <w:pPr>
              <w:rPr>
                <w:bCs/>
                <w:sz w:val="20"/>
                <w:szCs w:val="20"/>
                <w:lang w:val="ro-RO"/>
              </w:rPr>
            </w:pPr>
          </w:p>
          <w:p w:rsidR="006D0CFE" w:rsidRPr="00C97739" w:rsidRDefault="006D0CFE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5406" w:type="dxa"/>
          </w:tcPr>
          <w:p w:rsidR="009641DF" w:rsidRDefault="009154E4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A fost prezentat ră</w:t>
            </w:r>
            <w:r w:rsidR="00634D40">
              <w:rPr>
                <w:bCs/>
                <w:sz w:val="20"/>
                <w:szCs w:val="20"/>
                <w:lang w:val="ro-RO"/>
              </w:rPr>
              <w:t>spuns la timp</w:t>
            </w:r>
            <w:r>
              <w:rPr>
                <w:bCs/>
                <w:sz w:val="20"/>
                <w:szCs w:val="20"/>
                <w:lang w:val="ro-RO"/>
              </w:rPr>
              <w:t xml:space="preserve"> la toate prescripţiile ş</w:t>
            </w:r>
            <w:r w:rsidR="00634D40">
              <w:rPr>
                <w:bCs/>
                <w:sz w:val="20"/>
                <w:szCs w:val="20"/>
                <w:lang w:val="ro-RO"/>
              </w:rPr>
              <w:t>i actele</w:t>
            </w:r>
          </w:p>
          <w:p w:rsidR="00634D40" w:rsidRPr="00C97739" w:rsidRDefault="00A74DC8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d</w:t>
            </w:r>
            <w:r w:rsidR="00634D40">
              <w:rPr>
                <w:bCs/>
                <w:sz w:val="20"/>
                <w:szCs w:val="20"/>
                <w:lang w:val="ro-RO"/>
              </w:rPr>
              <w:t>e control</w:t>
            </w:r>
            <w:r w:rsidR="00CD6616">
              <w:rPr>
                <w:bCs/>
                <w:sz w:val="20"/>
                <w:szCs w:val="20"/>
                <w:lang w:val="ro-RO"/>
              </w:rPr>
              <w:t>.</w:t>
            </w:r>
          </w:p>
        </w:tc>
      </w:tr>
      <w:tr w:rsidR="009641DF" w:rsidRPr="00C97739" w:rsidTr="00C967D4">
        <w:tc>
          <w:tcPr>
            <w:tcW w:w="672" w:type="dxa"/>
            <w:vMerge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auditorilor interni:</w:t>
            </w:r>
          </w:p>
          <w:p w:rsidR="009641DF" w:rsidRPr="00C97739" w:rsidRDefault="006D0CFE" w:rsidP="00C967D4">
            <w:pPr>
              <w:ind w:left="36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- oferite</w:t>
            </w:r>
          </w:p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              - implementate</w:t>
            </w:r>
          </w:p>
        </w:tc>
        <w:tc>
          <w:tcPr>
            <w:tcW w:w="2826" w:type="dxa"/>
            <w:gridSpan w:val="5"/>
          </w:tcPr>
          <w:p w:rsidR="009641DF" w:rsidRDefault="00F75EAF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  <w:p w:rsidR="00F75EAF" w:rsidRDefault="00F75EAF" w:rsidP="00C967D4">
            <w:pPr>
              <w:rPr>
                <w:bCs/>
                <w:sz w:val="20"/>
                <w:szCs w:val="20"/>
                <w:lang w:val="ro-RO"/>
              </w:rPr>
            </w:pPr>
          </w:p>
          <w:p w:rsidR="006D0CFE" w:rsidRPr="00C97739" w:rsidRDefault="006D0CFE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5406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C967D4">
        <w:trPr>
          <w:trHeight w:val="272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C967D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  <w:vAlign w:val="center"/>
          </w:tcPr>
          <w:p w:rsidR="009641DF" w:rsidRPr="00C97739" w:rsidRDefault="009641DF" w:rsidP="00C967D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9641DF" w:rsidRPr="00F352AE" w:rsidTr="00C967D4">
        <w:tc>
          <w:tcPr>
            <w:tcW w:w="14879" w:type="dxa"/>
            <w:gridSpan w:val="8"/>
            <w:vAlign w:val="center"/>
          </w:tcPr>
          <w:p w:rsidR="009641DF" w:rsidRPr="00C97739" w:rsidRDefault="009641DF" w:rsidP="00C967D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VII. PATRIMONIU, FINANȚE ŞI TEHNOLOGII INFORMAŢIONALE</w:t>
            </w:r>
          </w:p>
        </w:tc>
      </w:tr>
      <w:tr w:rsidR="009641DF" w:rsidRPr="00C97739" w:rsidTr="00C967D4">
        <w:tc>
          <w:tcPr>
            <w:tcW w:w="14879" w:type="dxa"/>
            <w:gridSpan w:val="8"/>
            <w:vAlign w:val="center"/>
          </w:tcPr>
          <w:p w:rsidR="009641DF" w:rsidRPr="00C97739" w:rsidRDefault="009641DF" w:rsidP="00C967D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Planificarea și executarea bugetului</w:t>
            </w: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Cerințele</w:t>
            </w:r>
            <w:r w:rsidR="007D5F94">
              <w:rPr>
                <w:sz w:val="20"/>
                <w:szCs w:val="20"/>
                <w:lang w:val="ro-RO"/>
              </w:rPr>
              <w:t xml:space="preserve"> </w:t>
            </w:r>
            <w:r w:rsidRPr="00C97739">
              <w:rPr>
                <w:sz w:val="20"/>
                <w:szCs w:val="20"/>
                <w:lang w:val="ro-RO"/>
              </w:rPr>
              <w:t>aferente procesului bugetar</w:t>
            </w:r>
            <w:r w:rsidR="007D5F94">
              <w:rPr>
                <w:sz w:val="20"/>
                <w:szCs w:val="20"/>
                <w:lang w:val="ro-RO"/>
              </w:rPr>
              <w:t xml:space="preserve"> </w:t>
            </w:r>
            <w:r w:rsidRPr="00C97739">
              <w:rPr>
                <w:sz w:val="20"/>
                <w:szCs w:val="20"/>
                <w:lang w:val="ro-RO"/>
              </w:rPr>
              <w:t>sunt respectate?</w:t>
            </w:r>
          </w:p>
        </w:tc>
        <w:tc>
          <w:tcPr>
            <w:tcW w:w="954" w:type="dxa"/>
            <w:gridSpan w:val="2"/>
          </w:tcPr>
          <w:p w:rsidR="009641DF" w:rsidRPr="00C97739" w:rsidRDefault="007D5F94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881EBF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Instituţia dispune de contabil-şef care respectă cu stricteţe toate cerinţele aferente procesului bugetar.</w:t>
            </w:r>
          </w:p>
        </w:tc>
      </w:tr>
      <w:tr w:rsidR="009641DF" w:rsidRPr="00881EBF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Au fost luate toate măsurile necesare pentru colectarea veniturilor?</w:t>
            </w:r>
          </w:p>
        </w:tc>
        <w:tc>
          <w:tcPr>
            <w:tcW w:w="954" w:type="dxa"/>
            <w:gridSpan w:val="2"/>
          </w:tcPr>
          <w:p w:rsidR="009641DF" w:rsidRPr="00C97739" w:rsidRDefault="007D5F94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Mijloacele financiare au fost cheltuite în limita alocațiilor și conform destinației aprobate?</w:t>
            </w:r>
          </w:p>
        </w:tc>
        <w:tc>
          <w:tcPr>
            <w:tcW w:w="954" w:type="dxa"/>
            <w:gridSpan w:val="2"/>
          </w:tcPr>
          <w:p w:rsidR="009641DF" w:rsidRPr="00C97739" w:rsidRDefault="007D5F94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881EBF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Mijloacele financiare au sost cheltuite conform codului ECO.</w:t>
            </w:r>
          </w:p>
        </w:tc>
      </w:tr>
      <w:tr w:rsidR="009641DF" w:rsidRPr="00463AD7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Planurile de activitate a entității publice includ costurile financiare ale acţiunilor propuse?</w:t>
            </w:r>
          </w:p>
        </w:tc>
        <w:tc>
          <w:tcPr>
            <w:tcW w:w="954" w:type="dxa"/>
            <w:gridSpan w:val="2"/>
          </w:tcPr>
          <w:p w:rsidR="009641DF" w:rsidRPr="00C97739" w:rsidRDefault="007D5F94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6D0CFE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Sunt consultate si aprobate</w:t>
            </w:r>
            <w:r w:rsidR="00463AD7">
              <w:rPr>
                <w:bCs/>
                <w:sz w:val="20"/>
                <w:szCs w:val="20"/>
                <w:lang w:val="ro-RO"/>
              </w:rPr>
              <w:t xml:space="preserve"> la Consiliul de Administratie.</w:t>
            </w: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evaluează, monitorizează şi raportează performanţa financiară (în baza indicatorilor bugetului anual)?</w:t>
            </w:r>
          </w:p>
        </w:tc>
        <w:tc>
          <w:tcPr>
            <w:tcW w:w="954" w:type="dxa"/>
            <w:gridSpan w:val="2"/>
          </w:tcPr>
          <w:p w:rsidR="009641DF" w:rsidRPr="00C97739" w:rsidRDefault="007D5F94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E5762F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Entitatea publică evaluează, monitorizează şi raportează performanţa financiară simerstrial, anual</w:t>
            </w:r>
          </w:p>
        </w:tc>
      </w:tr>
      <w:tr w:rsidR="009641DF" w:rsidRPr="005126CE" w:rsidTr="00C967D4">
        <w:trPr>
          <w:trHeight w:val="470"/>
        </w:trPr>
        <w:tc>
          <w:tcPr>
            <w:tcW w:w="6647" w:type="dxa"/>
            <w:gridSpan w:val="2"/>
            <w:vAlign w:val="center"/>
          </w:tcPr>
          <w:p w:rsidR="009641DF" w:rsidRPr="00C97739" w:rsidRDefault="009641DF" w:rsidP="00C967D4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9641DF" w:rsidRPr="00C97739" w:rsidTr="00C967D4">
        <w:tc>
          <w:tcPr>
            <w:tcW w:w="14879" w:type="dxa"/>
            <w:gridSpan w:val="8"/>
            <w:vAlign w:val="center"/>
          </w:tcPr>
          <w:p w:rsidR="009641DF" w:rsidRPr="00C97739" w:rsidRDefault="009641DF" w:rsidP="00C967D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Evidența contabilă și patrimoniu</w:t>
            </w:r>
          </w:p>
        </w:tc>
      </w:tr>
      <w:tr w:rsidR="009641DF" w:rsidRPr="00F352AE" w:rsidTr="00C967D4">
        <w:tc>
          <w:tcPr>
            <w:tcW w:w="672" w:type="dxa"/>
          </w:tcPr>
          <w:p w:rsidR="009641DF" w:rsidRPr="00C97739" w:rsidRDefault="009641DF" w:rsidP="00C967D4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9641DF" w:rsidRPr="00C97739" w:rsidRDefault="009641DF" w:rsidP="00C967D4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Entitatea publică </w:t>
            </w:r>
            <w:r>
              <w:rPr>
                <w:sz w:val="20"/>
                <w:szCs w:val="20"/>
                <w:lang w:val="ro-RO"/>
              </w:rPr>
              <w:t>a aprobat politicile contabile</w:t>
            </w:r>
            <w:r w:rsidRPr="00C97739">
              <w:rPr>
                <w:sz w:val="20"/>
                <w:szCs w:val="20"/>
                <w:lang w:val="ro-RO"/>
              </w:rPr>
              <w:t>?</w:t>
            </w:r>
          </w:p>
        </w:tc>
        <w:tc>
          <w:tcPr>
            <w:tcW w:w="954" w:type="dxa"/>
            <w:gridSpan w:val="2"/>
          </w:tcPr>
          <w:p w:rsidR="009641DF" w:rsidRPr="00C97739" w:rsidRDefault="00932733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9641DF" w:rsidRPr="00C97739" w:rsidRDefault="009641DF" w:rsidP="00C967D4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9641DF" w:rsidRPr="00C97739" w:rsidRDefault="00E5762F" w:rsidP="00C967D4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Entitatea publică a aprobat politicile contabile la Consiliul de Administraţie.</w:t>
            </w:r>
          </w:p>
        </w:tc>
      </w:tr>
      <w:tr w:rsidR="00E5762F" w:rsidRPr="00F352AE" w:rsidTr="00C967D4">
        <w:tc>
          <w:tcPr>
            <w:tcW w:w="672" w:type="dxa"/>
          </w:tcPr>
          <w:p w:rsidR="00E5762F" w:rsidRPr="00C97739" w:rsidRDefault="00E5762F" w:rsidP="00E5762F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E5762F" w:rsidRPr="00C97739" w:rsidRDefault="00E5762F" w:rsidP="00E5762F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Toate tranzacțiile sunt înregistrate în evidența contabilă pe măsura efectuării acestora?</w:t>
            </w:r>
          </w:p>
        </w:tc>
        <w:tc>
          <w:tcPr>
            <w:tcW w:w="954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E5762F" w:rsidRPr="00C97739" w:rsidRDefault="00E5762F" w:rsidP="00E5762F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Toate tranzacțiile sunt înregistrate în evidența contabil</w:t>
            </w:r>
            <w:r>
              <w:rPr>
                <w:sz w:val="20"/>
                <w:szCs w:val="20"/>
                <w:lang w:val="ro-RO"/>
              </w:rPr>
              <w:t>ă pe măsura efectuării acestora, conform notei contabile.</w:t>
            </w:r>
          </w:p>
        </w:tc>
      </w:tr>
      <w:tr w:rsidR="00E5762F" w:rsidRPr="008D1601" w:rsidTr="00C967D4">
        <w:tc>
          <w:tcPr>
            <w:tcW w:w="672" w:type="dxa"/>
          </w:tcPr>
          <w:p w:rsidR="00E5762F" w:rsidRPr="00C97739" w:rsidRDefault="00E5762F" w:rsidP="00E5762F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E5762F" w:rsidRPr="00C97739" w:rsidRDefault="00E5762F" w:rsidP="00E5762F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Există activități de control, care să asigure că doar plățile legale sunt acceptate?</w:t>
            </w:r>
          </w:p>
        </w:tc>
        <w:tc>
          <w:tcPr>
            <w:tcW w:w="954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E5762F" w:rsidRPr="00C97739" w:rsidRDefault="0089583E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Sunt excluse platile ilegale.</w:t>
            </w:r>
          </w:p>
        </w:tc>
      </w:tr>
      <w:tr w:rsidR="00E5762F" w:rsidRPr="00F352AE" w:rsidTr="00C967D4">
        <w:trPr>
          <w:trHeight w:val="450"/>
        </w:trPr>
        <w:tc>
          <w:tcPr>
            <w:tcW w:w="672" w:type="dxa"/>
            <w:vMerge w:val="restart"/>
          </w:tcPr>
          <w:p w:rsidR="00E5762F" w:rsidRPr="00C97739" w:rsidRDefault="00E5762F" w:rsidP="00E5762F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E5762F" w:rsidRPr="00C97739" w:rsidRDefault="00E5762F" w:rsidP="00E5762F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Datele financiar-contabile, cuprinse în registrele contabile, sunt verificate și reconciliate periodic? </w:t>
            </w:r>
          </w:p>
        </w:tc>
        <w:tc>
          <w:tcPr>
            <w:tcW w:w="954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Datele financiar-contabile, cuprinse în registrele contabile, sunt verificate și reconciliate</w:t>
            </w:r>
            <w:r>
              <w:rPr>
                <w:sz w:val="20"/>
                <w:szCs w:val="20"/>
                <w:lang w:val="ro-RO"/>
              </w:rPr>
              <w:t xml:space="preserve">: </w:t>
            </w:r>
            <w:r>
              <w:rPr>
                <w:bCs/>
                <w:sz w:val="20"/>
                <w:szCs w:val="20"/>
                <w:lang w:val="ro-RO"/>
              </w:rPr>
              <w:t xml:space="preserve"> lunar, trimestrial, anual – în dependenţă de cerinţe</w:t>
            </w:r>
            <w:r w:rsidR="0089583E">
              <w:rPr>
                <w:bCs/>
                <w:sz w:val="20"/>
                <w:szCs w:val="20"/>
                <w:lang w:val="ro-RO"/>
              </w:rPr>
              <w:t xml:space="preserve"> </w:t>
            </w:r>
            <w:r w:rsidR="001862F8">
              <w:rPr>
                <w:bCs/>
                <w:sz w:val="20"/>
                <w:szCs w:val="20"/>
                <w:lang w:val="ro-RO"/>
              </w:rPr>
              <w:t>si conform Instructiunilor.</w:t>
            </w:r>
          </w:p>
        </w:tc>
      </w:tr>
      <w:tr w:rsidR="00E5762F" w:rsidRPr="003A2373" w:rsidTr="00C967D4">
        <w:trPr>
          <w:trHeight w:val="56"/>
        </w:trPr>
        <w:tc>
          <w:tcPr>
            <w:tcW w:w="672" w:type="dxa"/>
            <w:vMerge/>
          </w:tcPr>
          <w:p w:rsidR="00E5762F" w:rsidRPr="00C97739" w:rsidRDefault="00E5762F" w:rsidP="00E5762F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E5762F" w:rsidRPr="00C97739" w:rsidRDefault="00E5762F" w:rsidP="00E5762F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indicați periodicitatea.</w:t>
            </w:r>
          </w:p>
        </w:tc>
        <w:tc>
          <w:tcPr>
            <w:tcW w:w="2826" w:type="dxa"/>
            <w:gridSpan w:val="5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E5762F" w:rsidRPr="008D1601" w:rsidTr="00C967D4">
        <w:tc>
          <w:tcPr>
            <w:tcW w:w="672" w:type="dxa"/>
          </w:tcPr>
          <w:p w:rsidR="00E5762F" w:rsidRPr="00C97739" w:rsidRDefault="00E5762F" w:rsidP="00E5762F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E5762F" w:rsidRPr="00C97739" w:rsidRDefault="00E5762F" w:rsidP="00E5762F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Se efectuează inventarierea anuală a conturilor de activ și pasiv cu înregistrarea în evidența contabilă a rezultatelor?</w:t>
            </w:r>
          </w:p>
        </w:tc>
        <w:tc>
          <w:tcPr>
            <w:tcW w:w="954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Dizpoziţii interne.</w:t>
            </w:r>
          </w:p>
        </w:tc>
      </w:tr>
      <w:tr w:rsidR="00E5762F" w:rsidRPr="00F352AE" w:rsidTr="00C967D4">
        <w:tc>
          <w:tcPr>
            <w:tcW w:w="672" w:type="dxa"/>
          </w:tcPr>
          <w:p w:rsidR="00E5762F" w:rsidRPr="00C97739" w:rsidRDefault="00E5762F" w:rsidP="00E5762F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E5762F" w:rsidRPr="00C97739" w:rsidRDefault="00E5762F" w:rsidP="00E5762F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Rapoartele financiare au fost elaborate și prezentate în termen?</w:t>
            </w:r>
          </w:p>
        </w:tc>
        <w:tc>
          <w:tcPr>
            <w:tcW w:w="954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Rapoartele financiare au fost elaborate și prezentate</w:t>
            </w:r>
            <w:r>
              <w:rPr>
                <w:sz w:val="20"/>
                <w:szCs w:val="20"/>
                <w:lang w:val="ro-RO"/>
              </w:rPr>
              <w:t xml:space="preserve"> conform orarului stabilit de direcţia finanţe.</w:t>
            </w:r>
          </w:p>
        </w:tc>
      </w:tr>
      <w:tr w:rsidR="00E5762F" w:rsidRPr="001862F8" w:rsidTr="00C967D4">
        <w:tc>
          <w:tcPr>
            <w:tcW w:w="672" w:type="dxa"/>
          </w:tcPr>
          <w:p w:rsidR="00E5762F" w:rsidRPr="00C97739" w:rsidRDefault="00E5762F" w:rsidP="00E5762F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E5762F" w:rsidRPr="00C97739" w:rsidRDefault="00E5762F" w:rsidP="00E5762F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Rapoartele financiare conțin informații complete despre venituri, cheltuieli, active financiare, imobilizări corporale, datorii, garanții, obligațiuni pe termen lung?</w:t>
            </w:r>
          </w:p>
        </w:tc>
        <w:tc>
          <w:tcPr>
            <w:tcW w:w="954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E5762F" w:rsidRDefault="001862F8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Toate Rapoartele financiare care contin informatii incomplete</w:t>
            </w:r>
          </w:p>
          <w:p w:rsidR="001862F8" w:rsidRPr="00C97739" w:rsidRDefault="001862F8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sunt returnate pentru a fi completate si rectificare.</w:t>
            </w:r>
          </w:p>
        </w:tc>
      </w:tr>
      <w:tr w:rsidR="00E5762F" w:rsidRPr="00F352AE" w:rsidTr="00C967D4">
        <w:tc>
          <w:tcPr>
            <w:tcW w:w="672" w:type="dxa"/>
            <w:vMerge w:val="restart"/>
          </w:tcPr>
          <w:p w:rsidR="00E5762F" w:rsidRPr="00C97739" w:rsidRDefault="00E5762F" w:rsidP="00E5762F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E5762F" w:rsidRPr="00C97739" w:rsidRDefault="00E5762F" w:rsidP="00E5762F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Evidența mijloacelor fixe este asigurată prin ținerea fișelor de evidență a acestora?</w:t>
            </w:r>
          </w:p>
        </w:tc>
        <w:tc>
          <w:tcPr>
            <w:tcW w:w="954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Fişe de evidenţă, acte, facturi fiscale</w:t>
            </w:r>
          </w:p>
        </w:tc>
      </w:tr>
      <w:tr w:rsidR="00E5762F" w:rsidRPr="00F352AE" w:rsidTr="00C967D4">
        <w:tc>
          <w:tcPr>
            <w:tcW w:w="672" w:type="dxa"/>
            <w:vMerge/>
          </w:tcPr>
          <w:p w:rsidR="00E5762F" w:rsidRPr="00C97739" w:rsidRDefault="00E5762F" w:rsidP="00E5762F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E5762F" w:rsidRPr="00C97739" w:rsidRDefault="00E5762F" w:rsidP="00E5762F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sunt respectate instrucţiunile de completare a acestora?</w:t>
            </w:r>
          </w:p>
        </w:tc>
        <w:tc>
          <w:tcPr>
            <w:tcW w:w="954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Da, </w:t>
            </w:r>
            <w:r w:rsidR="001862F8">
              <w:rPr>
                <w:sz w:val="20"/>
                <w:szCs w:val="20"/>
                <w:lang w:val="ro-RO"/>
              </w:rPr>
              <w:t xml:space="preserve"> sunt respectate I</w:t>
            </w:r>
            <w:r w:rsidRPr="00C97739">
              <w:rPr>
                <w:sz w:val="20"/>
                <w:szCs w:val="20"/>
                <w:lang w:val="ro-RO"/>
              </w:rPr>
              <w:t>nstrucţiunile de completare a acestora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</w:tr>
      <w:tr w:rsidR="00E5762F" w:rsidRPr="008D1601" w:rsidTr="00C967D4">
        <w:tc>
          <w:tcPr>
            <w:tcW w:w="672" w:type="dxa"/>
          </w:tcPr>
          <w:p w:rsidR="00E5762F" w:rsidRPr="00C97739" w:rsidRDefault="00E5762F" w:rsidP="00E5762F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E5762F" w:rsidRPr="00C97739" w:rsidRDefault="00E5762F" w:rsidP="00E5762F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Este estimată corect valoarea fiecărui mijloc fix?</w:t>
            </w:r>
          </w:p>
        </w:tc>
        <w:tc>
          <w:tcPr>
            <w:tcW w:w="954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E5762F" w:rsidRPr="00F352AE" w:rsidTr="00C967D4">
        <w:tc>
          <w:tcPr>
            <w:tcW w:w="672" w:type="dxa"/>
          </w:tcPr>
          <w:p w:rsidR="00E5762F" w:rsidRPr="00C97739" w:rsidRDefault="00E5762F" w:rsidP="00E5762F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E5762F" w:rsidRPr="00C97739" w:rsidRDefault="00E5762F" w:rsidP="00E5762F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Transmiterea / casarea / vînzarea / darea în locaţiune a mijloacelor fixe este documentată şi efectuată cu acordul organului ierarhic superior?</w:t>
            </w:r>
          </w:p>
        </w:tc>
        <w:tc>
          <w:tcPr>
            <w:tcW w:w="954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Cu acordul APL I şi II, Consiliului raional.</w:t>
            </w:r>
          </w:p>
        </w:tc>
      </w:tr>
      <w:tr w:rsidR="00E5762F" w:rsidRPr="005126CE" w:rsidTr="00C967D4">
        <w:trPr>
          <w:trHeight w:val="417"/>
        </w:trPr>
        <w:tc>
          <w:tcPr>
            <w:tcW w:w="6647" w:type="dxa"/>
            <w:gridSpan w:val="2"/>
            <w:vAlign w:val="center"/>
          </w:tcPr>
          <w:p w:rsidR="00E5762F" w:rsidRPr="00C97739" w:rsidRDefault="00E5762F" w:rsidP="00E5762F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E5762F" w:rsidRPr="00F352AE" w:rsidTr="00C967D4">
        <w:tc>
          <w:tcPr>
            <w:tcW w:w="14879" w:type="dxa"/>
            <w:gridSpan w:val="8"/>
            <w:vAlign w:val="center"/>
          </w:tcPr>
          <w:p w:rsidR="00E5762F" w:rsidRPr="00C97739" w:rsidRDefault="00E5762F" w:rsidP="00E5762F">
            <w:pPr>
              <w:spacing w:before="60" w:after="60"/>
              <w:jc w:val="center"/>
              <w:rPr>
                <w:b/>
                <w:bCs/>
                <w:sz w:val="20"/>
                <w:szCs w:val="20"/>
                <w:highlight w:val="yellow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Achiziţii publice și executarea contractelor</w:t>
            </w:r>
          </w:p>
        </w:tc>
      </w:tr>
      <w:tr w:rsidR="00E5762F" w:rsidRPr="00F352AE" w:rsidTr="00C967D4">
        <w:tc>
          <w:tcPr>
            <w:tcW w:w="672" w:type="dxa"/>
          </w:tcPr>
          <w:p w:rsidR="00E5762F" w:rsidRPr="00C97739" w:rsidRDefault="00E5762F" w:rsidP="00E5762F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E5762F" w:rsidRPr="00C97739" w:rsidRDefault="00E5762F" w:rsidP="00E5762F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un plan anual de achiziții publice, aprobat de managerul entității publice?</w:t>
            </w:r>
          </w:p>
        </w:tc>
        <w:tc>
          <w:tcPr>
            <w:tcW w:w="954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un plan anual de achiziții publice, aprobat de managerul entității publice</w:t>
            </w:r>
            <w:r>
              <w:rPr>
                <w:sz w:val="20"/>
                <w:szCs w:val="20"/>
                <w:lang w:val="ro-RO"/>
              </w:rPr>
              <w:t>, conform Registrului de evidenţă.</w:t>
            </w:r>
          </w:p>
        </w:tc>
      </w:tr>
      <w:tr w:rsidR="00E5762F" w:rsidRPr="00F352AE" w:rsidTr="00C967D4">
        <w:tc>
          <w:tcPr>
            <w:tcW w:w="672" w:type="dxa"/>
          </w:tcPr>
          <w:p w:rsidR="00E5762F" w:rsidRPr="00C97739" w:rsidRDefault="00E5762F" w:rsidP="00E5762F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E5762F" w:rsidRPr="00C97739" w:rsidRDefault="00E5762F" w:rsidP="00E5762F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Înainte de încheierea contractului, entitatea publică evaluează capacitatea furnizorului de a-şi îndeplini angajamentul, inclusiv prin oferirea unei garanții de bună execuție de către furnizor?</w:t>
            </w:r>
          </w:p>
        </w:tc>
        <w:tc>
          <w:tcPr>
            <w:tcW w:w="954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Sunt solicitate certificate de înregistrare, scrisori de garanţie. </w:t>
            </w:r>
          </w:p>
        </w:tc>
      </w:tr>
      <w:tr w:rsidR="00E5762F" w:rsidRPr="00F352AE" w:rsidTr="00C967D4">
        <w:tc>
          <w:tcPr>
            <w:tcW w:w="672" w:type="dxa"/>
          </w:tcPr>
          <w:p w:rsidR="00E5762F" w:rsidRPr="00C97739" w:rsidRDefault="00E5762F" w:rsidP="00E5762F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E5762F" w:rsidRPr="00C97739" w:rsidRDefault="00E5762F" w:rsidP="00E5762F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respectă reglementările pentru atribuirea contractelor de achiziții publice, inclusiv procesul de evaluare a ofertelor din punct de vedere tehnic al achiziției?</w:t>
            </w:r>
          </w:p>
        </w:tc>
        <w:tc>
          <w:tcPr>
            <w:tcW w:w="954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Se identifică un responsabil trehnic în cazul unor activităţi ori lucrări.</w:t>
            </w:r>
          </w:p>
        </w:tc>
      </w:tr>
      <w:tr w:rsidR="00E5762F" w:rsidRPr="008D1601" w:rsidTr="00C967D4">
        <w:tc>
          <w:tcPr>
            <w:tcW w:w="672" w:type="dxa"/>
          </w:tcPr>
          <w:p w:rsidR="00E5762F" w:rsidRPr="00C97739" w:rsidRDefault="00E5762F" w:rsidP="00E5762F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E5762F" w:rsidRPr="00C97739" w:rsidRDefault="00E5762F" w:rsidP="00E5762F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În procesul de achiziții, au fost respectate termenele limită pentru fiecare etapă?</w:t>
            </w:r>
          </w:p>
        </w:tc>
        <w:tc>
          <w:tcPr>
            <w:tcW w:w="954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Oferte de preţuri, contracte.</w:t>
            </w:r>
          </w:p>
        </w:tc>
      </w:tr>
      <w:tr w:rsidR="00E5762F" w:rsidRPr="00E5762F" w:rsidTr="00C967D4">
        <w:tc>
          <w:tcPr>
            <w:tcW w:w="672" w:type="dxa"/>
          </w:tcPr>
          <w:p w:rsidR="00E5762F" w:rsidRPr="00C97739" w:rsidRDefault="00E5762F" w:rsidP="00E5762F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E5762F" w:rsidRPr="00C97739" w:rsidRDefault="00E5762F" w:rsidP="00E5762F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păstrează documentația aferentă fiecărei achiziții, inclusiv deciziile cu privire la rezultatele selectării ofertei/ofertelor cîștigătoare?</w:t>
            </w:r>
          </w:p>
        </w:tc>
        <w:tc>
          <w:tcPr>
            <w:tcW w:w="954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Registre de contabilitate. Contracte.</w:t>
            </w:r>
          </w:p>
        </w:tc>
      </w:tr>
      <w:tr w:rsidR="00E5762F" w:rsidRPr="00E5762F" w:rsidTr="00C967D4">
        <w:tc>
          <w:tcPr>
            <w:tcW w:w="672" w:type="dxa"/>
          </w:tcPr>
          <w:p w:rsidR="00E5762F" w:rsidRPr="00C97739" w:rsidRDefault="00E5762F" w:rsidP="00E5762F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E5762F" w:rsidRPr="00C97739" w:rsidRDefault="00E5762F" w:rsidP="00E5762F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Contractul încheiat corespunde prevederilor ofertei cîștigătoare?</w:t>
            </w:r>
          </w:p>
        </w:tc>
        <w:tc>
          <w:tcPr>
            <w:tcW w:w="954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Contracte şi oferte.</w:t>
            </w:r>
          </w:p>
        </w:tc>
      </w:tr>
      <w:tr w:rsidR="00E5762F" w:rsidRPr="008D1601" w:rsidTr="00C967D4">
        <w:tc>
          <w:tcPr>
            <w:tcW w:w="672" w:type="dxa"/>
          </w:tcPr>
          <w:p w:rsidR="00E5762F" w:rsidRPr="00C97739" w:rsidRDefault="00E5762F" w:rsidP="00E5762F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E5762F" w:rsidRPr="00C97739" w:rsidRDefault="00E5762F" w:rsidP="00E5762F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a solicitat garanția de bună execuție pentru contractele a căror valoare este mai mare decât cuantumurile stabilite de legislație?</w:t>
            </w:r>
          </w:p>
        </w:tc>
        <w:tc>
          <w:tcPr>
            <w:tcW w:w="954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E5762F" w:rsidRPr="00C97739" w:rsidRDefault="00E15C81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Scrisori de garanţie.</w:t>
            </w:r>
          </w:p>
        </w:tc>
      </w:tr>
      <w:tr w:rsidR="00E5762F" w:rsidRPr="00F352AE" w:rsidTr="00C967D4">
        <w:tc>
          <w:tcPr>
            <w:tcW w:w="672" w:type="dxa"/>
          </w:tcPr>
          <w:p w:rsidR="00E5762F" w:rsidRPr="00C97739" w:rsidRDefault="00E5762F" w:rsidP="00E5762F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E5762F" w:rsidRPr="00C97739" w:rsidRDefault="00E5762F" w:rsidP="00E5762F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Contractele sunt executate în termen și în limita valoriiacestora ?</w:t>
            </w:r>
          </w:p>
        </w:tc>
        <w:tc>
          <w:tcPr>
            <w:tcW w:w="954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E5762F" w:rsidRPr="00C97739" w:rsidRDefault="00E15C81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Procese verbale de predare, primire.</w:t>
            </w:r>
          </w:p>
        </w:tc>
      </w:tr>
      <w:tr w:rsidR="00E5762F" w:rsidRPr="00F352AE" w:rsidTr="00C967D4">
        <w:tc>
          <w:tcPr>
            <w:tcW w:w="672" w:type="dxa"/>
          </w:tcPr>
          <w:p w:rsidR="00E5762F" w:rsidRPr="00C97739" w:rsidRDefault="00E5762F" w:rsidP="00E5762F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E5762F" w:rsidRPr="00C97739" w:rsidRDefault="00E5762F" w:rsidP="00E5762F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În momentul recepționării bunurilor / serviciilor / lucrărilor, înainte de acceptarea facturii / procesului-verbal de recepție, se verifică fizic </w:t>
            </w:r>
            <w:r w:rsidRPr="00C97739">
              <w:rPr>
                <w:sz w:val="20"/>
                <w:szCs w:val="20"/>
                <w:lang w:val="ro-RO"/>
              </w:rPr>
              <w:lastRenderedPageBreak/>
              <w:t>respectarea condițiilor contractuale cu privire la descriere, cantitate, standard, preț?</w:t>
            </w:r>
          </w:p>
        </w:tc>
        <w:tc>
          <w:tcPr>
            <w:tcW w:w="954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lastRenderedPageBreak/>
              <w:t>1</w:t>
            </w:r>
          </w:p>
        </w:tc>
        <w:tc>
          <w:tcPr>
            <w:tcW w:w="937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Comisia de evaluare în frunte cu Responsabilul tehnic</w:t>
            </w:r>
          </w:p>
        </w:tc>
      </w:tr>
      <w:tr w:rsidR="00E5762F" w:rsidRPr="00E15C81" w:rsidTr="00C967D4">
        <w:tc>
          <w:tcPr>
            <w:tcW w:w="672" w:type="dxa"/>
          </w:tcPr>
          <w:p w:rsidR="00E5762F" w:rsidRPr="00C97739" w:rsidRDefault="00E5762F" w:rsidP="00E5762F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E5762F" w:rsidRPr="00C97739" w:rsidRDefault="00E5762F" w:rsidP="00E5762F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Sunt verificate datele cu privire la preț, cantitate, calitate, cheltuieli de transport, termen de plată din facturile / procesele-verbale de recepție ale furnizorilor cu datele din contractul de achiziție?</w:t>
            </w:r>
          </w:p>
        </w:tc>
        <w:tc>
          <w:tcPr>
            <w:tcW w:w="954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Conform facturilor fiscale</w:t>
            </w:r>
            <w:r w:rsidR="00E15C81">
              <w:rPr>
                <w:bCs/>
                <w:sz w:val="20"/>
                <w:szCs w:val="20"/>
                <w:lang w:val="ro-RO"/>
              </w:rPr>
              <w:t>. Oferte de preţuri. Deviza de cheltuieli</w:t>
            </w:r>
          </w:p>
        </w:tc>
      </w:tr>
      <w:tr w:rsidR="00E5762F" w:rsidRPr="00F352AE" w:rsidTr="00C967D4">
        <w:trPr>
          <w:trHeight w:val="56"/>
        </w:trPr>
        <w:tc>
          <w:tcPr>
            <w:tcW w:w="672" w:type="dxa"/>
            <w:vMerge w:val="restart"/>
          </w:tcPr>
          <w:p w:rsidR="00E5762F" w:rsidRPr="00C97739" w:rsidRDefault="00E5762F" w:rsidP="00E5762F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E5762F" w:rsidRPr="00C97739" w:rsidRDefault="00E5762F" w:rsidP="00E5762F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creanțe și datorii cu termenul de prescripție expirat?</w:t>
            </w:r>
          </w:p>
        </w:tc>
        <w:tc>
          <w:tcPr>
            <w:tcW w:w="954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5406" w:type="dxa"/>
          </w:tcPr>
          <w:p w:rsidR="00E5762F" w:rsidRPr="00C97739" w:rsidRDefault="00E15C81" w:rsidP="00E5762F">
            <w:pPr>
              <w:rPr>
                <w:rStyle w:val="af2"/>
                <w:sz w:val="20"/>
                <w:szCs w:val="20"/>
                <w:lang w:val="ro-RO"/>
              </w:rPr>
            </w:pPr>
            <w:r>
              <w:rPr>
                <w:rStyle w:val="af2"/>
                <w:sz w:val="20"/>
                <w:szCs w:val="20"/>
                <w:lang w:val="ro-RO"/>
              </w:rPr>
              <w:t>Tranzacţiile sunt efectuate la timp.</w:t>
            </w:r>
          </w:p>
        </w:tc>
      </w:tr>
      <w:tr w:rsidR="00E5762F" w:rsidRPr="00F352AE" w:rsidTr="00C967D4">
        <w:trPr>
          <w:trHeight w:val="56"/>
        </w:trPr>
        <w:tc>
          <w:tcPr>
            <w:tcW w:w="672" w:type="dxa"/>
            <w:vMerge/>
          </w:tcPr>
          <w:p w:rsidR="00E5762F" w:rsidRPr="00C97739" w:rsidRDefault="00E5762F" w:rsidP="00E5762F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E5762F" w:rsidRPr="00C97739" w:rsidRDefault="00E5762F" w:rsidP="00E5762F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indicați cuantumul creanțelor cu termenul de prescripție expirat (mii lei), precum și măsurile întreprinse.</w:t>
            </w:r>
          </w:p>
        </w:tc>
        <w:tc>
          <w:tcPr>
            <w:tcW w:w="2826" w:type="dxa"/>
            <w:gridSpan w:val="5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E5762F" w:rsidRPr="00C97739" w:rsidRDefault="00E5762F" w:rsidP="00E5762F">
            <w:pPr>
              <w:rPr>
                <w:rStyle w:val="af2"/>
                <w:sz w:val="20"/>
                <w:szCs w:val="20"/>
                <w:lang w:val="ro-RO"/>
              </w:rPr>
            </w:pPr>
          </w:p>
        </w:tc>
      </w:tr>
      <w:tr w:rsidR="00E5762F" w:rsidRPr="008D1601" w:rsidTr="00C967D4">
        <w:trPr>
          <w:trHeight w:val="56"/>
        </w:trPr>
        <w:tc>
          <w:tcPr>
            <w:tcW w:w="672" w:type="dxa"/>
            <w:vMerge w:val="restart"/>
          </w:tcPr>
          <w:p w:rsidR="00E5762F" w:rsidRPr="00C97739" w:rsidRDefault="00E5762F" w:rsidP="00E5762F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E5762F" w:rsidRPr="00C97739" w:rsidRDefault="00E5762F" w:rsidP="00E5762F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 xml:space="preserve">Sunt instituite proceduri de monitorizare a creanțelor și datoriilor? </w:t>
            </w:r>
          </w:p>
        </w:tc>
        <w:tc>
          <w:tcPr>
            <w:tcW w:w="921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8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67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5406" w:type="dxa"/>
          </w:tcPr>
          <w:p w:rsidR="00E5762F" w:rsidRPr="00C97739" w:rsidRDefault="00DF1498" w:rsidP="00E5762F">
            <w:pPr>
              <w:rPr>
                <w:rStyle w:val="af2"/>
                <w:sz w:val="20"/>
                <w:szCs w:val="20"/>
                <w:lang w:val="ro-RO"/>
              </w:rPr>
            </w:pPr>
            <w:r>
              <w:rPr>
                <w:rStyle w:val="af2"/>
                <w:sz w:val="20"/>
                <w:szCs w:val="20"/>
                <w:lang w:val="ro-RO"/>
              </w:rPr>
              <w:t>Nu avem datorii.</w:t>
            </w:r>
          </w:p>
        </w:tc>
      </w:tr>
      <w:tr w:rsidR="00E5762F" w:rsidRPr="00C97739" w:rsidTr="00C967D4">
        <w:trPr>
          <w:trHeight w:val="56"/>
        </w:trPr>
        <w:tc>
          <w:tcPr>
            <w:tcW w:w="672" w:type="dxa"/>
            <w:vMerge/>
          </w:tcPr>
          <w:p w:rsidR="00E5762F" w:rsidRPr="00C97739" w:rsidRDefault="00E5762F" w:rsidP="00E5762F">
            <w:pPr>
              <w:pStyle w:val="af8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E5762F" w:rsidRPr="00C97739" w:rsidRDefault="00E5762F" w:rsidP="00E5762F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enumerați-le.</w:t>
            </w:r>
          </w:p>
        </w:tc>
        <w:tc>
          <w:tcPr>
            <w:tcW w:w="2826" w:type="dxa"/>
            <w:gridSpan w:val="5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E5762F" w:rsidRPr="00C97739" w:rsidRDefault="00E5762F" w:rsidP="00E5762F">
            <w:pPr>
              <w:rPr>
                <w:rStyle w:val="af2"/>
                <w:sz w:val="20"/>
                <w:szCs w:val="20"/>
                <w:lang w:val="ro-RO"/>
              </w:rPr>
            </w:pPr>
          </w:p>
        </w:tc>
      </w:tr>
      <w:tr w:rsidR="00E5762F" w:rsidRPr="00C97739" w:rsidTr="00C967D4">
        <w:trPr>
          <w:trHeight w:val="649"/>
        </w:trPr>
        <w:tc>
          <w:tcPr>
            <w:tcW w:w="6647" w:type="dxa"/>
            <w:gridSpan w:val="2"/>
            <w:vAlign w:val="center"/>
          </w:tcPr>
          <w:p w:rsidR="00E5762F" w:rsidRPr="00C97739" w:rsidRDefault="00E5762F" w:rsidP="00E5762F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E5762F" w:rsidRPr="00C97739" w:rsidRDefault="00E5762F" w:rsidP="00E5762F">
            <w:pPr>
              <w:rPr>
                <w:rStyle w:val="af2"/>
                <w:sz w:val="20"/>
                <w:szCs w:val="20"/>
                <w:lang w:val="ro-RO"/>
              </w:rPr>
            </w:pPr>
          </w:p>
        </w:tc>
      </w:tr>
      <w:tr w:rsidR="00E5762F" w:rsidRPr="00C97739" w:rsidTr="00C967D4">
        <w:trPr>
          <w:trHeight w:val="278"/>
        </w:trPr>
        <w:tc>
          <w:tcPr>
            <w:tcW w:w="14879" w:type="dxa"/>
            <w:gridSpan w:val="8"/>
            <w:vAlign w:val="center"/>
          </w:tcPr>
          <w:p w:rsidR="00E5762F" w:rsidRPr="00C97739" w:rsidRDefault="00E5762F" w:rsidP="00E5762F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Salarizarea</w:t>
            </w:r>
          </w:p>
        </w:tc>
      </w:tr>
      <w:tr w:rsidR="00E5762F" w:rsidRPr="00F352AE" w:rsidTr="00C967D4">
        <w:tc>
          <w:tcPr>
            <w:tcW w:w="672" w:type="dxa"/>
          </w:tcPr>
          <w:p w:rsidR="00E5762F" w:rsidRPr="00C97739" w:rsidRDefault="00E5762F" w:rsidP="00E5762F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E5762F" w:rsidRPr="00C97739" w:rsidRDefault="00E5762F" w:rsidP="00E5762F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Există o divizare între funcţiile de înregistrare a timpului de muncă şi funcţiile de calcul a salariului?</w:t>
            </w:r>
          </w:p>
        </w:tc>
        <w:tc>
          <w:tcPr>
            <w:tcW w:w="954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5406" w:type="dxa"/>
          </w:tcPr>
          <w:p w:rsidR="00E5762F" w:rsidRPr="00C97739" w:rsidRDefault="00E15C81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Ordinul de angajare şi tabelul de salarizare.</w:t>
            </w:r>
          </w:p>
        </w:tc>
      </w:tr>
      <w:tr w:rsidR="00E5762F" w:rsidRPr="00F352AE" w:rsidTr="00C967D4">
        <w:tc>
          <w:tcPr>
            <w:tcW w:w="672" w:type="dxa"/>
          </w:tcPr>
          <w:p w:rsidR="00E5762F" w:rsidRPr="00C97739" w:rsidRDefault="00E5762F" w:rsidP="00E5762F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E5762F" w:rsidRPr="00C97739" w:rsidRDefault="00E5762F" w:rsidP="00E5762F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Salariile de bază sunt aprobate de către managerul entităţii publice şi/sau stabilite prin contract de muncă?</w:t>
            </w:r>
          </w:p>
        </w:tc>
        <w:tc>
          <w:tcPr>
            <w:tcW w:w="954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Contract individual de muncă.</w:t>
            </w:r>
            <w:r w:rsidR="00E15C81">
              <w:rPr>
                <w:bCs/>
                <w:sz w:val="20"/>
                <w:szCs w:val="20"/>
                <w:lang w:val="ro-RO"/>
              </w:rPr>
              <w:t xml:space="preserve"> Sc</w:t>
            </w:r>
            <w:r w:rsidR="00DF1498">
              <w:rPr>
                <w:bCs/>
                <w:sz w:val="20"/>
                <w:szCs w:val="20"/>
                <w:lang w:val="ro-RO"/>
              </w:rPr>
              <w:t>h</w:t>
            </w:r>
            <w:r w:rsidR="00E15C81">
              <w:rPr>
                <w:bCs/>
                <w:sz w:val="20"/>
                <w:szCs w:val="20"/>
                <w:lang w:val="ro-RO"/>
              </w:rPr>
              <w:t>ema de încadrare.</w:t>
            </w:r>
          </w:p>
        </w:tc>
      </w:tr>
      <w:tr w:rsidR="00E5762F" w:rsidRPr="008D1601" w:rsidTr="00C967D4">
        <w:tc>
          <w:tcPr>
            <w:tcW w:w="672" w:type="dxa"/>
          </w:tcPr>
          <w:p w:rsidR="00E5762F" w:rsidRPr="00C97739" w:rsidRDefault="00E5762F" w:rsidP="00E5762F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  <w:shd w:val="clear" w:color="auto" w:fill="auto"/>
          </w:tcPr>
          <w:p w:rsidR="00E5762F" w:rsidRPr="00C97739" w:rsidRDefault="00E5762F" w:rsidP="00E5762F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Sporurile, premiile și alte drepturi salariale sunt aprobate de către managerul entităţii publice?</w:t>
            </w:r>
          </w:p>
        </w:tc>
        <w:tc>
          <w:tcPr>
            <w:tcW w:w="954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E5762F" w:rsidRPr="00C97739" w:rsidRDefault="00E15C81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Ordin şi dispoziţie.</w:t>
            </w:r>
          </w:p>
        </w:tc>
      </w:tr>
      <w:tr w:rsidR="00E5762F" w:rsidRPr="008D1601" w:rsidTr="00C967D4">
        <w:tc>
          <w:tcPr>
            <w:tcW w:w="672" w:type="dxa"/>
            <w:vMerge w:val="restart"/>
          </w:tcPr>
          <w:p w:rsidR="00E5762F" w:rsidRPr="00C97739" w:rsidRDefault="00E5762F" w:rsidP="00E5762F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E5762F" w:rsidRPr="00C97739" w:rsidRDefault="00E5762F" w:rsidP="00E5762F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Entitatea publică dispune de datorii privind retribuirea muncii?</w:t>
            </w:r>
          </w:p>
        </w:tc>
        <w:tc>
          <w:tcPr>
            <w:tcW w:w="954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5406" w:type="dxa"/>
          </w:tcPr>
          <w:p w:rsidR="00E5762F" w:rsidRPr="00C97739" w:rsidRDefault="00E15C81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Achitate în termen.</w:t>
            </w:r>
          </w:p>
        </w:tc>
      </w:tr>
      <w:tr w:rsidR="00E5762F" w:rsidRPr="00C97739" w:rsidTr="00C967D4">
        <w:tc>
          <w:tcPr>
            <w:tcW w:w="672" w:type="dxa"/>
            <w:vMerge/>
          </w:tcPr>
          <w:p w:rsidR="00E5762F" w:rsidRPr="00C97739" w:rsidRDefault="00E5762F" w:rsidP="00E5762F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E5762F" w:rsidRPr="00C97739" w:rsidRDefault="00E5762F" w:rsidP="00E5762F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Dacă Da, descrieți cauza și indicați:</w:t>
            </w:r>
          </w:p>
          <w:p w:rsidR="00E5762F" w:rsidRPr="00C97739" w:rsidRDefault="00E5762F" w:rsidP="00E5762F">
            <w:pPr>
              <w:pStyle w:val="af8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cuantumul acestora (mii lei)</w:t>
            </w:r>
          </w:p>
        </w:tc>
        <w:tc>
          <w:tcPr>
            <w:tcW w:w="2826" w:type="dxa"/>
            <w:gridSpan w:val="5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E5762F" w:rsidRPr="00C97739" w:rsidTr="00C967D4">
        <w:tc>
          <w:tcPr>
            <w:tcW w:w="672" w:type="dxa"/>
            <w:vMerge/>
          </w:tcPr>
          <w:p w:rsidR="00E5762F" w:rsidRPr="00C97739" w:rsidRDefault="00E5762F" w:rsidP="00E5762F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E5762F" w:rsidRPr="00C97739" w:rsidRDefault="00E5762F" w:rsidP="00E5762F">
            <w:pPr>
              <w:pStyle w:val="af8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perioada formării</w:t>
            </w:r>
          </w:p>
        </w:tc>
        <w:tc>
          <w:tcPr>
            <w:tcW w:w="2826" w:type="dxa"/>
            <w:gridSpan w:val="5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E5762F" w:rsidRPr="00C97739" w:rsidTr="00C967D4">
        <w:trPr>
          <w:trHeight w:val="506"/>
        </w:trPr>
        <w:tc>
          <w:tcPr>
            <w:tcW w:w="6647" w:type="dxa"/>
            <w:gridSpan w:val="2"/>
            <w:vAlign w:val="center"/>
          </w:tcPr>
          <w:p w:rsidR="00E5762F" w:rsidRPr="005126CE" w:rsidRDefault="00E5762F" w:rsidP="00E5762F">
            <w:pPr>
              <w:jc w:val="center"/>
              <w:rPr>
                <w:sz w:val="20"/>
                <w:szCs w:val="20"/>
                <w:lang w:val="en-US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E5762F" w:rsidRPr="00C97739" w:rsidTr="00C967D4">
        <w:tc>
          <w:tcPr>
            <w:tcW w:w="14879" w:type="dxa"/>
            <w:gridSpan w:val="8"/>
            <w:vAlign w:val="center"/>
          </w:tcPr>
          <w:p w:rsidR="00E5762F" w:rsidRPr="00C97739" w:rsidRDefault="00E5762F" w:rsidP="00E5762F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97739">
              <w:rPr>
                <w:b/>
                <w:bCs/>
                <w:sz w:val="20"/>
                <w:szCs w:val="20"/>
                <w:lang w:val="ro-RO"/>
              </w:rPr>
              <w:t>Tehnologii informaţionale</w:t>
            </w:r>
          </w:p>
        </w:tc>
      </w:tr>
      <w:tr w:rsidR="00E5762F" w:rsidRPr="00F352AE" w:rsidTr="00C967D4">
        <w:tc>
          <w:tcPr>
            <w:tcW w:w="672" w:type="dxa"/>
          </w:tcPr>
          <w:p w:rsidR="00E5762F" w:rsidRPr="00C97739" w:rsidRDefault="00E5762F" w:rsidP="00E5762F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E5762F" w:rsidRPr="00C97739" w:rsidRDefault="00E5762F" w:rsidP="00E5762F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În cadrul entităţii publice există o divizare a sarcinilor între programatori şi utilizatori de programe/aplicații?</w:t>
            </w:r>
          </w:p>
        </w:tc>
        <w:tc>
          <w:tcPr>
            <w:tcW w:w="954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5406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Nu dispunem de programatori, </w:t>
            </w:r>
            <w:r w:rsidR="00E15C81">
              <w:rPr>
                <w:bCs/>
                <w:sz w:val="20"/>
                <w:szCs w:val="20"/>
                <w:lang w:val="ro-RO"/>
              </w:rPr>
              <w:t xml:space="preserve">toţi sunt </w:t>
            </w:r>
            <w:r>
              <w:rPr>
                <w:bCs/>
                <w:sz w:val="20"/>
                <w:szCs w:val="20"/>
                <w:lang w:val="ro-RO"/>
              </w:rPr>
              <w:t>utilizatori de programe.</w:t>
            </w:r>
          </w:p>
        </w:tc>
      </w:tr>
      <w:tr w:rsidR="00E5762F" w:rsidRPr="00F352AE" w:rsidTr="00C967D4">
        <w:tc>
          <w:tcPr>
            <w:tcW w:w="672" w:type="dxa"/>
          </w:tcPr>
          <w:p w:rsidR="00E5762F" w:rsidRPr="00C97739" w:rsidRDefault="00E5762F" w:rsidP="00E5762F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E5762F" w:rsidRPr="00C97739" w:rsidRDefault="00E5762F" w:rsidP="00E5762F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Personalului, responsabil de tehnologii informaționale, îi este interzis să inițieze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C97739">
              <w:rPr>
                <w:sz w:val="20"/>
                <w:szCs w:val="20"/>
                <w:lang w:val="ro-RO"/>
              </w:rPr>
              <w:t>tranzacții şi să efectueze schimbări în fișierele de referinţă?</w:t>
            </w:r>
          </w:p>
        </w:tc>
        <w:tc>
          <w:tcPr>
            <w:tcW w:w="954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E5762F" w:rsidRPr="00C97739" w:rsidRDefault="007433B3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Nu intră în obligaţiunile lui funcţionale.</w:t>
            </w:r>
          </w:p>
        </w:tc>
      </w:tr>
      <w:tr w:rsidR="00E5762F" w:rsidRPr="00F352AE" w:rsidTr="00C967D4">
        <w:tc>
          <w:tcPr>
            <w:tcW w:w="672" w:type="dxa"/>
          </w:tcPr>
          <w:p w:rsidR="00E5762F" w:rsidRPr="00C97739" w:rsidRDefault="00E5762F" w:rsidP="00E5762F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E5762F" w:rsidRPr="00C97739" w:rsidRDefault="00E5762F" w:rsidP="00E5762F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Sunt cerute parole unice şi confidențiale pentru accesarea sistemelor de tehnologii informaționale, programelor/aplicațiilor?</w:t>
            </w:r>
          </w:p>
        </w:tc>
        <w:tc>
          <w:tcPr>
            <w:tcW w:w="954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Adminis</w:t>
            </w:r>
            <w:r w:rsidR="00E15C81">
              <w:rPr>
                <w:bCs/>
                <w:sz w:val="20"/>
                <w:szCs w:val="20"/>
                <w:lang w:val="ro-RO"/>
              </w:rPr>
              <w:t>tratorul şcolar SIME si diriginţ</w:t>
            </w:r>
            <w:r>
              <w:rPr>
                <w:bCs/>
                <w:sz w:val="20"/>
                <w:szCs w:val="20"/>
                <w:lang w:val="ro-RO"/>
              </w:rPr>
              <w:t>ii d</w:t>
            </w:r>
            <w:r w:rsidR="00E15C81">
              <w:rPr>
                <w:bCs/>
                <w:sz w:val="20"/>
                <w:szCs w:val="20"/>
                <w:lang w:val="ro-RO"/>
              </w:rPr>
              <w:t>e clase dispun de parole unice şi confidenţ</w:t>
            </w:r>
            <w:r>
              <w:rPr>
                <w:bCs/>
                <w:sz w:val="20"/>
                <w:szCs w:val="20"/>
                <w:lang w:val="ro-RO"/>
              </w:rPr>
              <w:t>iale.</w:t>
            </w:r>
          </w:p>
        </w:tc>
      </w:tr>
      <w:tr w:rsidR="00E5762F" w:rsidRPr="00F352AE" w:rsidTr="00C967D4">
        <w:tc>
          <w:tcPr>
            <w:tcW w:w="672" w:type="dxa"/>
          </w:tcPr>
          <w:p w:rsidR="00E5762F" w:rsidRPr="00C97739" w:rsidRDefault="00E5762F" w:rsidP="00E5762F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E5762F" w:rsidRPr="00C97739" w:rsidRDefault="00E5762F" w:rsidP="00E5762F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Sunt parolele schimbate la intervale regulate de timp, precum şi sunt anulate pentru angajaţii care nu mai activează în cadrul entităţii publice?</w:t>
            </w:r>
          </w:p>
        </w:tc>
        <w:tc>
          <w:tcPr>
            <w:tcW w:w="954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Parolele sunt schi</w:t>
            </w:r>
            <w:r w:rsidR="007433B3">
              <w:rPr>
                <w:bCs/>
                <w:sz w:val="20"/>
                <w:szCs w:val="20"/>
                <w:lang w:val="ro-RO"/>
              </w:rPr>
              <w:t>mbate regulat, iar pentu angajaţ</w:t>
            </w:r>
            <w:r>
              <w:rPr>
                <w:bCs/>
                <w:sz w:val="20"/>
                <w:szCs w:val="20"/>
                <w:lang w:val="ro-RO"/>
              </w:rPr>
              <w:t>ii care nu mai activeaza parolele sunt anulate.</w:t>
            </w:r>
          </w:p>
        </w:tc>
      </w:tr>
      <w:tr w:rsidR="00E5762F" w:rsidRPr="00A20923" w:rsidTr="00C967D4">
        <w:tc>
          <w:tcPr>
            <w:tcW w:w="672" w:type="dxa"/>
          </w:tcPr>
          <w:p w:rsidR="00E5762F" w:rsidRPr="00C97739" w:rsidRDefault="00E5762F" w:rsidP="00E5762F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E5762F" w:rsidRPr="00C97739" w:rsidRDefault="00E5762F" w:rsidP="00E5762F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Angajaţii au acces numai la acele programe/aplicații, care sunt necesare în vederea îndeplinirii sarcinilor?</w:t>
            </w:r>
          </w:p>
        </w:tc>
        <w:tc>
          <w:tcPr>
            <w:tcW w:w="954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E5762F" w:rsidRDefault="00E15C81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Angajaţ</w:t>
            </w:r>
            <w:r w:rsidR="00E5762F">
              <w:rPr>
                <w:bCs/>
                <w:sz w:val="20"/>
                <w:szCs w:val="20"/>
                <w:lang w:val="ro-RO"/>
              </w:rPr>
              <w:t xml:space="preserve">ii au acces numai  la acele programe, care sunt necesare </w:t>
            </w:r>
          </w:p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pentru </w:t>
            </w:r>
            <w:r w:rsidR="00E15C81">
              <w:rPr>
                <w:bCs/>
                <w:sz w:val="20"/>
                <w:szCs w:val="20"/>
                <w:lang w:val="ro-RO"/>
              </w:rPr>
              <w:t>î</w:t>
            </w:r>
            <w:r>
              <w:rPr>
                <w:bCs/>
                <w:sz w:val="20"/>
                <w:szCs w:val="20"/>
                <w:lang w:val="ro-RO"/>
              </w:rPr>
              <w:t>ndeplinirea sarcinilor.</w:t>
            </w:r>
          </w:p>
        </w:tc>
      </w:tr>
      <w:tr w:rsidR="00E5762F" w:rsidRPr="00F352AE" w:rsidTr="00C967D4">
        <w:tc>
          <w:tcPr>
            <w:tcW w:w="672" w:type="dxa"/>
          </w:tcPr>
          <w:p w:rsidR="00E5762F" w:rsidRPr="00C97739" w:rsidRDefault="00E5762F" w:rsidP="00E5762F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E5762F" w:rsidRPr="00C97739" w:rsidRDefault="00E5762F" w:rsidP="00E5762F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Se efectuează periodic copii de rezervă ale fișierelor de date în locații, diferite de cele originale?</w:t>
            </w:r>
          </w:p>
        </w:tc>
        <w:tc>
          <w:tcPr>
            <w:tcW w:w="954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5406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Nu </w:t>
            </w:r>
            <w:r w:rsidR="00E15C81">
              <w:rPr>
                <w:bCs/>
                <w:sz w:val="20"/>
                <w:szCs w:val="20"/>
                <w:lang w:val="ro-RO"/>
              </w:rPr>
              <w:t>se practică efectuarea copiilor de rezervă ale fiş</w:t>
            </w:r>
            <w:r>
              <w:rPr>
                <w:bCs/>
                <w:sz w:val="20"/>
                <w:szCs w:val="20"/>
                <w:lang w:val="ro-RO"/>
              </w:rPr>
              <w:t>ierelor, diferite de cele originale.</w:t>
            </w:r>
          </w:p>
        </w:tc>
      </w:tr>
      <w:tr w:rsidR="00E5762F" w:rsidRPr="00F352AE" w:rsidTr="00C967D4">
        <w:tc>
          <w:tcPr>
            <w:tcW w:w="672" w:type="dxa"/>
          </w:tcPr>
          <w:p w:rsidR="00E5762F" w:rsidRPr="00C97739" w:rsidRDefault="00E5762F" w:rsidP="00E5762F">
            <w:pPr>
              <w:pStyle w:val="af8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E5762F" w:rsidRPr="00C97739" w:rsidRDefault="00E5762F" w:rsidP="00E5762F">
            <w:pPr>
              <w:rPr>
                <w:sz w:val="20"/>
                <w:szCs w:val="20"/>
                <w:lang w:val="ro-RO"/>
              </w:rPr>
            </w:pPr>
            <w:r w:rsidRPr="00C97739">
              <w:rPr>
                <w:sz w:val="20"/>
                <w:szCs w:val="20"/>
                <w:lang w:val="ro-RO"/>
              </w:rPr>
              <w:t>Sunt evaluate periodic activitățile de control din cadrul programelor / aplicațiilor? Dacă Da, indicați periodicitatea.</w:t>
            </w:r>
          </w:p>
        </w:tc>
        <w:tc>
          <w:tcPr>
            <w:tcW w:w="954" w:type="dxa"/>
            <w:gridSpan w:val="2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E5762F" w:rsidRPr="00C97739" w:rsidRDefault="00E15C81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935" w:type="dxa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406" w:type="dxa"/>
          </w:tcPr>
          <w:p w:rsidR="00E5762F" w:rsidRPr="00C97739" w:rsidRDefault="00E15C81" w:rsidP="00E5762F">
            <w:p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Se evaluiaza ocazional şi parţ</w:t>
            </w:r>
            <w:r w:rsidR="00E5762F">
              <w:rPr>
                <w:bCs/>
                <w:sz w:val="20"/>
                <w:szCs w:val="20"/>
                <w:lang w:val="ro-RO"/>
              </w:rPr>
              <w:t>ial.</w:t>
            </w:r>
          </w:p>
        </w:tc>
      </w:tr>
      <w:tr w:rsidR="00E5762F" w:rsidRPr="00C97739" w:rsidTr="00C967D4">
        <w:trPr>
          <w:trHeight w:val="639"/>
        </w:trPr>
        <w:tc>
          <w:tcPr>
            <w:tcW w:w="6647" w:type="dxa"/>
            <w:gridSpan w:val="2"/>
            <w:vAlign w:val="center"/>
          </w:tcPr>
          <w:p w:rsidR="00E5762F" w:rsidRPr="00C97739" w:rsidRDefault="00E5762F" w:rsidP="00E5762F">
            <w:pPr>
              <w:jc w:val="center"/>
              <w:rPr>
                <w:sz w:val="20"/>
                <w:szCs w:val="20"/>
                <w:lang w:val="ro-RO"/>
              </w:rPr>
            </w:pPr>
            <w:r w:rsidRPr="00C97739">
              <w:rPr>
                <w:b/>
                <w:sz w:val="20"/>
                <w:szCs w:val="20"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E5762F" w:rsidRPr="00C97739" w:rsidRDefault="00E5762F" w:rsidP="00E5762F">
            <w:pPr>
              <w:rPr>
                <w:bCs/>
                <w:sz w:val="20"/>
                <w:szCs w:val="20"/>
                <w:lang w:val="ro-RO"/>
              </w:rPr>
            </w:pPr>
          </w:p>
        </w:tc>
      </w:tr>
    </w:tbl>
    <w:p w:rsidR="009641DF" w:rsidRPr="00C97739" w:rsidRDefault="009641DF" w:rsidP="009641DF">
      <w:pPr>
        <w:spacing w:line="360" w:lineRule="auto"/>
        <w:rPr>
          <w:i/>
          <w:sz w:val="20"/>
          <w:szCs w:val="20"/>
          <w:lang w:val="ro-RO"/>
        </w:rPr>
      </w:pPr>
    </w:p>
    <w:p w:rsidR="009641DF" w:rsidRPr="00A47C59" w:rsidRDefault="009641DF" w:rsidP="009641DF">
      <w:pPr>
        <w:rPr>
          <w:bCs/>
          <w:sz w:val="20"/>
          <w:szCs w:val="20"/>
          <w:lang w:val="ro-RO"/>
        </w:rPr>
      </w:pPr>
      <w:r w:rsidRPr="00A47C59">
        <w:rPr>
          <w:bCs/>
          <w:sz w:val="20"/>
          <w:szCs w:val="20"/>
          <w:lang w:val="ro-RO"/>
        </w:rPr>
        <w:t>Notă:*Un post este considerat ca fiind sensibil dacă, de regulă, prezintă riscuri semnificative de delapidare / fraudă / corupție. De asemenea, se consideră a fi posturi sensibile posturile care au atribuţii de control, efectuează activitatea în relație directă cu beneficiarul (cetăţeni sau agenți economici)</w:t>
      </w:r>
      <w:r>
        <w:rPr>
          <w:bCs/>
          <w:sz w:val="20"/>
          <w:szCs w:val="20"/>
          <w:lang w:val="ro-RO"/>
        </w:rPr>
        <w:t>.</w:t>
      </w:r>
    </w:p>
    <w:p w:rsidR="009641DF" w:rsidRPr="00C97739" w:rsidRDefault="009641DF" w:rsidP="009641DF">
      <w:pPr>
        <w:rPr>
          <w:bCs/>
          <w:sz w:val="20"/>
          <w:szCs w:val="20"/>
          <w:lang w:val="ro-RO"/>
        </w:rPr>
      </w:pPr>
    </w:p>
    <w:p w:rsidR="009641DF" w:rsidRPr="000A7C12" w:rsidRDefault="009641DF" w:rsidP="009641DF">
      <w:pPr>
        <w:spacing w:line="360" w:lineRule="auto"/>
        <w:rPr>
          <w:bCs/>
          <w:sz w:val="14"/>
          <w:szCs w:val="20"/>
          <w:lang w:val="ro-RO"/>
        </w:rPr>
      </w:pPr>
    </w:p>
    <w:p w:rsidR="009641DF" w:rsidRPr="00C97739" w:rsidRDefault="000F366D" w:rsidP="000F366D">
      <w:pPr>
        <w:jc w:val="both"/>
        <w:rPr>
          <w:sz w:val="20"/>
          <w:szCs w:val="20"/>
          <w:lang w:val="ro-RO"/>
        </w:rPr>
      </w:pPr>
      <w:r>
        <w:rPr>
          <w:b/>
          <w:bCs/>
          <w:sz w:val="20"/>
          <w:szCs w:val="20"/>
          <w:lang w:val="ro-RO"/>
        </w:rPr>
        <w:t xml:space="preserve"> Adam Gheorghii, Director - </w:t>
      </w:r>
    </w:p>
    <w:p w:rsidR="009641DF" w:rsidRPr="00C97739" w:rsidRDefault="009641DF" w:rsidP="009641DF">
      <w:pPr>
        <w:rPr>
          <w:sz w:val="20"/>
          <w:szCs w:val="20"/>
          <w:lang w:val="ro-RO"/>
        </w:rPr>
      </w:pPr>
    </w:p>
    <w:sectPr w:rsidR="009641DF" w:rsidRPr="00C97739" w:rsidSect="009641DF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22A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042FC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20642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E37E0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204DF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616D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50D27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C1C09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C46A5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96AD4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B28C2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43A63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11893"/>
    <w:multiLevelType w:val="hybridMultilevel"/>
    <w:tmpl w:val="B5227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11454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C4120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01BB9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E5160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47123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73F24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3107E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33746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430B4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16E7E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61FB7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44FD6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B37C8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E37DE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EA1973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B4CB8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B5AFD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813C22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4222B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67A18"/>
    <w:multiLevelType w:val="hybridMultilevel"/>
    <w:tmpl w:val="B5227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B5448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6549A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FD43EF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CE5AED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A4BB9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91171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D12208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50563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E178D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8"/>
  </w:num>
  <w:num w:numId="3">
    <w:abstractNumId w:val="39"/>
  </w:num>
  <w:num w:numId="4">
    <w:abstractNumId w:val="7"/>
  </w:num>
  <w:num w:numId="5">
    <w:abstractNumId w:val="36"/>
  </w:num>
  <w:num w:numId="6">
    <w:abstractNumId w:val="34"/>
  </w:num>
  <w:num w:numId="7">
    <w:abstractNumId w:val="23"/>
  </w:num>
  <w:num w:numId="8">
    <w:abstractNumId w:val="9"/>
  </w:num>
  <w:num w:numId="9">
    <w:abstractNumId w:val="26"/>
  </w:num>
  <w:num w:numId="10">
    <w:abstractNumId w:val="35"/>
  </w:num>
  <w:num w:numId="11">
    <w:abstractNumId w:val="10"/>
  </w:num>
  <w:num w:numId="12">
    <w:abstractNumId w:val="0"/>
  </w:num>
  <w:num w:numId="13">
    <w:abstractNumId w:val="24"/>
  </w:num>
  <w:num w:numId="14">
    <w:abstractNumId w:val="28"/>
  </w:num>
  <w:num w:numId="15">
    <w:abstractNumId w:val="8"/>
  </w:num>
  <w:num w:numId="16">
    <w:abstractNumId w:val="1"/>
  </w:num>
  <w:num w:numId="17">
    <w:abstractNumId w:val="29"/>
  </w:num>
  <w:num w:numId="18">
    <w:abstractNumId w:val="25"/>
  </w:num>
  <w:num w:numId="19">
    <w:abstractNumId w:val="41"/>
  </w:num>
  <w:num w:numId="20">
    <w:abstractNumId w:val="33"/>
  </w:num>
  <w:num w:numId="21">
    <w:abstractNumId w:val="21"/>
  </w:num>
  <w:num w:numId="22">
    <w:abstractNumId w:val="17"/>
  </w:num>
  <w:num w:numId="23">
    <w:abstractNumId w:val="16"/>
  </w:num>
  <w:num w:numId="24">
    <w:abstractNumId w:val="2"/>
  </w:num>
  <w:num w:numId="25">
    <w:abstractNumId w:val="22"/>
  </w:num>
  <w:num w:numId="26">
    <w:abstractNumId w:val="14"/>
  </w:num>
  <w:num w:numId="27">
    <w:abstractNumId w:val="30"/>
  </w:num>
  <w:num w:numId="28">
    <w:abstractNumId w:val="27"/>
  </w:num>
  <w:num w:numId="29">
    <w:abstractNumId w:val="37"/>
  </w:num>
  <w:num w:numId="30">
    <w:abstractNumId w:val="15"/>
  </w:num>
  <w:num w:numId="31">
    <w:abstractNumId w:val="5"/>
  </w:num>
  <w:num w:numId="32">
    <w:abstractNumId w:val="31"/>
  </w:num>
  <w:num w:numId="33">
    <w:abstractNumId w:val="20"/>
  </w:num>
  <w:num w:numId="34">
    <w:abstractNumId w:val="12"/>
  </w:num>
  <w:num w:numId="35">
    <w:abstractNumId w:val="13"/>
  </w:num>
  <w:num w:numId="36">
    <w:abstractNumId w:val="4"/>
  </w:num>
  <w:num w:numId="37">
    <w:abstractNumId w:val="18"/>
  </w:num>
  <w:num w:numId="38">
    <w:abstractNumId w:val="6"/>
  </w:num>
  <w:num w:numId="39">
    <w:abstractNumId w:val="11"/>
  </w:num>
  <w:num w:numId="40">
    <w:abstractNumId w:val="40"/>
  </w:num>
  <w:num w:numId="41">
    <w:abstractNumId w:val="3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9641DF"/>
    <w:rsid w:val="00011519"/>
    <w:rsid w:val="00066A48"/>
    <w:rsid w:val="00097E13"/>
    <w:rsid w:val="000A25C6"/>
    <w:rsid w:val="000C665A"/>
    <w:rsid w:val="000F366D"/>
    <w:rsid w:val="00101DE5"/>
    <w:rsid w:val="00117A8B"/>
    <w:rsid w:val="00135A80"/>
    <w:rsid w:val="00143C79"/>
    <w:rsid w:val="00147F56"/>
    <w:rsid w:val="001505E1"/>
    <w:rsid w:val="001862F8"/>
    <w:rsid w:val="001972A9"/>
    <w:rsid w:val="001A73F6"/>
    <w:rsid w:val="001C2CEC"/>
    <w:rsid w:val="001E5C9F"/>
    <w:rsid w:val="002372CA"/>
    <w:rsid w:val="00241DD3"/>
    <w:rsid w:val="0024611E"/>
    <w:rsid w:val="0029646C"/>
    <w:rsid w:val="002C1601"/>
    <w:rsid w:val="002F20DB"/>
    <w:rsid w:val="00353462"/>
    <w:rsid w:val="00356404"/>
    <w:rsid w:val="003A2373"/>
    <w:rsid w:val="003D42AA"/>
    <w:rsid w:val="00423AA2"/>
    <w:rsid w:val="00463AD7"/>
    <w:rsid w:val="004B6F9A"/>
    <w:rsid w:val="004E094D"/>
    <w:rsid w:val="005277B0"/>
    <w:rsid w:val="0053299C"/>
    <w:rsid w:val="005336C4"/>
    <w:rsid w:val="00566F3B"/>
    <w:rsid w:val="00590B64"/>
    <w:rsid w:val="005E352D"/>
    <w:rsid w:val="0061604B"/>
    <w:rsid w:val="00626622"/>
    <w:rsid w:val="00634D40"/>
    <w:rsid w:val="006A3394"/>
    <w:rsid w:val="006D0CFE"/>
    <w:rsid w:val="007300F7"/>
    <w:rsid w:val="0073287E"/>
    <w:rsid w:val="007433B3"/>
    <w:rsid w:val="007630B3"/>
    <w:rsid w:val="007A669A"/>
    <w:rsid w:val="007B16BC"/>
    <w:rsid w:val="007D5F94"/>
    <w:rsid w:val="007D756A"/>
    <w:rsid w:val="00803FC3"/>
    <w:rsid w:val="008117C5"/>
    <w:rsid w:val="008177F1"/>
    <w:rsid w:val="00867E5D"/>
    <w:rsid w:val="0088061D"/>
    <w:rsid w:val="00881EBF"/>
    <w:rsid w:val="0089583E"/>
    <w:rsid w:val="008B6B9B"/>
    <w:rsid w:val="008C79EA"/>
    <w:rsid w:val="008D1601"/>
    <w:rsid w:val="008D4AF4"/>
    <w:rsid w:val="009154E4"/>
    <w:rsid w:val="0091704A"/>
    <w:rsid w:val="00932733"/>
    <w:rsid w:val="009641DF"/>
    <w:rsid w:val="009B12C7"/>
    <w:rsid w:val="009E252C"/>
    <w:rsid w:val="009F0EEE"/>
    <w:rsid w:val="00A20923"/>
    <w:rsid w:val="00A46CC0"/>
    <w:rsid w:val="00A7450A"/>
    <w:rsid w:val="00A74DC8"/>
    <w:rsid w:val="00AF6200"/>
    <w:rsid w:val="00B00B24"/>
    <w:rsid w:val="00B14E6C"/>
    <w:rsid w:val="00B24A50"/>
    <w:rsid w:val="00B90F26"/>
    <w:rsid w:val="00BD5727"/>
    <w:rsid w:val="00C7219E"/>
    <w:rsid w:val="00C93064"/>
    <w:rsid w:val="00C967D4"/>
    <w:rsid w:val="00C9781D"/>
    <w:rsid w:val="00CA2E87"/>
    <w:rsid w:val="00CD6616"/>
    <w:rsid w:val="00D44E00"/>
    <w:rsid w:val="00D75235"/>
    <w:rsid w:val="00D84078"/>
    <w:rsid w:val="00D91376"/>
    <w:rsid w:val="00DF1498"/>
    <w:rsid w:val="00E15C81"/>
    <w:rsid w:val="00E35A16"/>
    <w:rsid w:val="00E37261"/>
    <w:rsid w:val="00E5762F"/>
    <w:rsid w:val="00E702F1"/>
    <w:rsid w:val="00EB72F2"/>
    <w:rsid w:val="00EE6520"/>
    <w:rsid w:val="00F352AE"/>
    <w:rsid w:val="00F37A0D"/>
    <w:rsid w:val="00F55661"/>
    <w:rsid w:val="00F708F8"/>
    <w:rsid w:val="00F75EAF"/>
    <w:rsid w:val="00FB01A9"/>
    <w:rsid w:val="00FC2518"/>
    <w:rsid w:val="00FF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641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64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641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1D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641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9641DF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a3">
    <w:name w:val="Table Grid"/>
    <w:basedOn w:val="a1"/>
    <w:uiPriority w:val="59"/>
    <w:rsid w:val="00964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641DF"/>
    <w:pPr>
      <w:ind w:firstLine="567"/>
      <w:jc w:val="both"/>
    </w:pPr>
    <w:rPr>
      <w:lang w:val="en-US" w:eastAsia="en-US"/>
    </w:rPr>
  </w:style>
  <w:style w:type="paragraph" w:styleId="a5">
    <w:name w:val="footer"/>
    <w:basedOn w:val="a"/>
    <w:link w:val="a6"/>
    <w:uiPriority w:val="99"/>
    <w:rsid w:val="009641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1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9641DF"/>
  </w:style>
  <w:style w:type="paragraph" w:styleId="a8">
    <w:name w:val="Body Text"/>
    <w:basedOn w:val="a"/>
    <w:link w:val="a9"/>
    <w:rsid w:val="009641DF"/>
    <w:pPr>
      <w:jc w:val="center"/>
    </w:pPr>
    <w:rPr>
      <w:rFonts w:ascii="Bookman Old Style" w:hAnsi="Bookman Old Style"/>
      <w:b/>
      <w:szCs w:val="20"/>
      <w:lang w:eastAsia="en-US"/>
    </w:rPr>
  </w:style>
  <w:style w:type="character" w:customStyle="1" w:styleId="a9">
    <w:name w:val="Основной текст Знак"/>
    <w:basedOn w:val="a0"/>
    <w:link w:val="a8"/>
    <w:rsid w:val="009641DF"/>
    <w:rPr>
      <w:rFonts w:ascii="Bookman Old Style" w:eastAsia="Times New Roman" w:hAnsi="Bookman Old Style" w:cs="Times New Roman"/>
      <w:b/>
      <w:sz w:val="24"/>
      <w:szCs w:val="20"/>
      <w:lang w:val="ru-RU"/>
    </w:rPr>
  </w:style>
  <w:style w:type="paragraph" w:styleId="aa">
    <w:name w:val="header"/>
    <w:basedOn w:val="a"/>
    <w:link w:val="ab"/>
    <w:rsid w:val="009641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641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Hyperlink"/>
    <w:basedOn w:val="a0"/>
    <w:rsid w:val="009641DF"/>
    <w:rPr>
      <w:color w:val="0000FF"/>
      <w:u w:val="single"/>
    </w:rPr>
  </w:style>
  <w:style w:type="paragraph" w:styleId="ad">
    <w:name w:val="Balloon Text"/>
    <w:basedOn w:val="a"/>
    <w:link w:val="ae"/>
    <w:semiHidden/>
    <w:rsid w:val="009641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9641D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tt">
    <w:name w:val="tt"/>
    <w:basedOn w:val="a"/>
    <w:rsid w:val="009641DF"/>
    <w:pPr>
      <w:jc w:val="center"/>
    </w:pPr>
    <w:rPr>
      <w:b/>
      <w:bCs/>
    </w:rPr>
  </w:style>
  <w:style w:type="paragraph" w:customStyle="1" w:styleId="pb">
    <w:name w:val="pb"/>
    <w:basedOn w:val="a"/>
    <w:rsid w:val="009641DF"/>
    <w:pPr>
      <w:jc w:val="center"/>
    </w:pPr>
    <w:rPr>
      <w:i/>
      <w:iCs/>
      <w:color w:val="663300"/>
      <w:sz w:val="20"/>
      <w:szCs w:val="20"/>
    </w:rPr>
  </w:style>
  <w:style w:type="paragraph" w:customStyle="1" w:styleId="cn">
    <w:name w:val="cn"/>
    <w:basedOn w:val="a"/>
    <w:rsid w:val="009641DF"/>
    <w:pPr>
      <w:jc w:val="center"/>
    </w:pPr>
  </w:style>
  <w:style w:type="paragraph" w:customStyle="1" w:styleId="sm">
    <w:name w:val="sm"/>
    <w:basedOn w:val="a"/>
    <w:rsid w:val="009641DF"/>
    <w:pPr>
      <w:ind w:firstLine="567"/>
    </w:pPr>
    <w:rPr>
      <w:b/>
      <w:bCs/>
      <w:sz w:val="20"/>
      <w:szCs w:val="20"/>
    </w:rPr>
  </w:style>
  <w:style w:type="paragraph" w:customStyle="1" w:styleId="cb">
    <w:name w:val="cb"/>
    <w:basedOn w:val="a"/>
    <w:rsid w:val="009641DF"/>
    <w:pPr>
      <w:jc w:val="center"/>
    </w:pPr>
    <w:rPr>
      <w:b/>
      <w:bCs/>
    </w:rPr>
  </w:style>
  <w:style w:type="paragraph" w:customStyle="1" w:styleId="rg">
    <w:name w:val="rg"/>
    <w:basedOn w:val="a"/>
    <w:rsid w:val="009641DF"/>
    <w:pPr>
      <w:jc w:val="right"/>
    </w:pPr>
  </w:style>
  <w:style w:type="paragraph" w:customStyle="1" w:styleId="lf">
    <w:name w:val="lf"/>
    <w:basedOn w:val="a"/>
    <w:rsid w:val="009641DF"/>
  </w:style>
  <w:style w:type="paragraph" w:styleId="af">
    <w:name w:val="footnote text"/>
    <w:basedOn w:val="a"/>
    <w:link w:val="af0"/>
    <w:rsid w:val="009641DF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9641D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1">
    <w:name w:val="footnote reference"/>
    <w:basedOn w:val="a0"/>
    <w:rsid w:val="009641DF"/>
    <w:rPr>
      <w:vertAlign w:val="superscript"/>
    </w:rPr>
  </w:style>
  <w:style w:type="paragraph" w:customStyle="1" w:styleId="cp">
    <w:name w:val="cp"/>
    <w:basedOn w:val="a"/>
    <w:rsid w:val="009641DF"/>
    <w:pPr>
      <w:jc w:val="center"/>
    </w:pPr>
    <w:rPr>
      <w:b/>
      <w:bCs/>
    </w:rPr>
  </w:style>
  <w:style w:type="character" w:styleId="af2">
    <w:name w:val="annotation reference"/>
    <w:basedOn w:val="a0"/>
    <w:rsid w:val="009641DF"/>
    <w:rPr>
      <w:sz w:val="16"/>
      <w:szCs w:val="16"/>
    </w:rPr>
  </w:style>
  <w:style w:type="paragraph" w:styleId="af3">
    <w:name w:val="annotation text"/>
    <w:basedOn w:val="a"/>
    <w:link w:val="af4"/>
    <w:rsid w:val="009641D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9641D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rsid w:val="009641DF"/>
    <w:rPr>
      <w:b/>
      <w:bCs/>
    </w:rPr>
  </w:style>
  <w:style w:type="character" w:customStyle="1" w:styleId="af6">
    <w:name w:val="Тема примечания Знак"/>
    <w:basedOn w:val="af4"/>
    <w:link w:val="af5"/>
    <w:rsid w:val="009641DF"/>
    <w:rPr>
      <w:b/>
      <w:bCs/>
    </w:rPr>
  </w:style>
  <w:style w:type="paragraph" w:styleId="af7">
    <w:name w:val="Revision"/>
    <w:hidden/>
    <w:uiPriority w:val="99"/>
    <w:semiHidden/>
    <w:rsid w:val="00964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8">
    <w:name w:val="List Paragraph"/>
    <w:basedOn w:val="a"/>
    <w:uiPriority w:val="34"/>
    <w:qFormat/>
    <w:rsid w:val="009641DF"/>
    <w:pPr>
      <w:ind w:left="720"/>
      <w:contextualSpacing/>
    </w:pPr>
    <w:rPr>
      <w:lang w:val="ro-RO" w:eastAsia="ro-RO"/>
    </w:rPr>
  </w:style>
  <w:style w:type="paragraph" w:customStyle="1" w:styleId="msonormal0">
    <w:name w:val="msonormal"/>
    <w:basedOn w:val="a"/>
    <w:rsid w:val="009641DF"/>
    <w:pPr>
      <w:spacing w:before="100" w:beforeAutospacing="1" w:after="100" w:afterAutospacing="1"/>
    </w:pPr>
  </w:style>
  <w:style w:type="paragraph" w:customStyle="1" w:styleId="ttsp">
    <w:name w:val="tt_sp"/>
    <w:basedOn w:val="a"/>
    <w:rsid w:val="009641DF"/>
    <w:pPr>
      <w:spacing w:before="100" w:beforeAutospacing="1" w:after="100" w:afterAutospacing="1"/>
    </w:pPr>
  </w:style>
  <w:style w:type="paragraph" w:customStyle="1" w:styleId="emit">
    <w:name w:val="emit"/>
    <w:basedOn w:val="a"/>
    <w:rsid w:val="009641DF"/>
    <w:pPr>
      <w:spacing w:before="100" w:beforeAutospacing="1" w:after="100" w:afterAutospacing="1"/>
    </w:pPr>
  </w:style>
  <w:style w:type="paragraph" w:customStyle="1" w:styleId="md">
    <w:name w:val="md"/>
    <w:basedOn w:val="a"/>
    <w:rsid w:val="009641DF"/>
    <w:pPr>
      <w:spacing w:before="100" w:beforeAutospacing="1" w:after="100" w:afterAutospacing="1"/>
    </w:pPr>
  </w:style>
  <w:style w:type="character" w:customStyle="1" w:styleId="field-content">
    <w:name w:val="field-content"/>
    <w:basedOn w:val="a0"/>
    <w:rsid w:val="009641DF"/>
  </w:style>
  <w:style w:type="paragraph" w:customStyle="1" w:styleId="Default">
    <w:name w:val="Default"/>
    <w:rsid w:val="009641D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customStyle="1" w:styleId="Body">
    <w:name w:val="Body"/>
    <w:rsid w:val="009641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5337F-5DDC-4B82-B9A5-FDF3A0DB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3984</Words>
  <Characters>22715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Пользователь</cp:lastModifiedBy>
  <cp:revision>2</cp:revision>
  <cp:lastPrinted>2019-03-25T12:51:00Z</cp:lastPrinted>
  <dcterms:created xsi:type="dcterms:W3CDTF">2019-03-26T09:51:00Z</dcterms:created>
  <dcterms:modified xsi:type="dcterms:W3CDTF">2019-03-26T09:51:00Z</dcterms:modified>
</cp:coreProperties>
</file>